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DAB" w:rsidRPr="00DC6834" w:rsidRDefault="00AF6DAB" w:rsidP="00AF6DAB">
      <w:pPr>
        <w:pStyle w:val="Geenafstand"/>
        <w:rPr>
          <w:rFonts w:ascii="Segoe UI" w:hAnsi="Segoe UI" w:cs="Segoe UI"/>
          <w:b/>
          <w:sz w:val="28"/>
          <w:lang w:val="en-US"/>
        </w:rPr>
      </w:pPr>
      <w:r w:rsidRPr="00DC6834">
        <w:rPr>
          <w:rFonts w:ascii="Segoe UI" w:hAnsi="Segoe UI" w:cs="Segoe UI"/>
          <w:b/>
          <w:noProof/>
          <w:sz w:val="28"/>
          <w:lang w:val="nl-BE" w:eastAsia="nl-BE"/>
        </w:rPr>
        <w:drawing>
          <wp:anchor distT="0" distB="0" distL="114300" distR="114300" simplePos="0" relativeHeight="251659264" behindDoc="1" locked="0" layoutInCell="1" allowOverlap="1" wp14:anchorId="53E1C0CB" wp14:editId="16AE0C2F">
            <wp:simplePos x="0" y="0"/>
            <wp:positionH relativeFrom="column">
              <wp:posOffset>2453005</wp:posOffset>
            </wp:positionH>
            <wp:positionV relativeFrom="paragraph">
              <wp:posOffset>-518795</wp:posOffset>
            </wp:positionV>
            <wp:extent cx="1181766" cy="1066800"/>
            <wp:effectExtent l="0" t="0" r="0" b="0"/>
            <wp:wrapNone/>
            <wp:docPr id="2" name="Afbeelding 2" descr="H:\Documenten\PanCare SurPass\PanCareSurPass_colour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en\PanCare SurPass\PanCareSurPass_colour_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766"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6DAB" w:rsidRPr="00DC6834" w:rsidRDefault="00AF6DAB" w:rsidP="00AF6DAB">
      <w:pPr>
        <w:pStyle w:val="Geenafstand"/>
        <w:rPr>
          <w:rFonts w:ascii="Segoe UI" w:hAnsi="Segoe UI" w:cs="Segoe UI"/>
          <w:b/>
          <w:sz w:val="28"/>
          <w:lang w:val="en-US"/>
        </w:rPr>
      </w:pPr>
    </w:p>
    <w:p w:rsidR="00AF6DAB" w:rsidRPr="00DC6834" w:rsidRDefault="00AF6DAB" w:rsidP="00AF6DAB">
      <w:pPr>
        <w:pStyle w:val="Geenafstand"/>
        <w:rPr>
          <w:rFonts w:ascii="Segoe UI" w:hAnsi="Segoe UI" w:cs="Segoe UI"/>
          <w:b/>
          <w:sz w:val="28"/>
          <w:lang w:val="en-US"/>
        </w:rPr>
      </w:pPr>
    </w:p>
    <w:p w:rsidR="00AF6DAB" w:rsidRPr="00A43E56" w:rsidRDefault="00AF6DAB" w:rsidP="00AF6DAB">
      <w:pPr>
        <w:pStyle w:val="Geenafstand"/>
        <w:jc w:val="center"/>
        <w:rPr>
          <w:rFonts w:ascii="Segoe UI" w:hAnsi="Segoe UI" w:cs="Segoe UI"/>
          <w:b/>
          <w:sz w:val="24"/>
        </w:rPr>
      </w:pPr>
      <w:r w:rsidRPr="00A43E56">
        <w:rPr>
          <w:rFonts w:ascii="Segoe UI" w:hAnsi="Segoe UI" w:cs="Segoe UI"/>
          <w:b/>
          <w:sz w:val="24"/>
        </w:rPr>
        <w:t xml:space="preserve">Informatiefolder voor deelnemers aan de </w:t>
      </w:r>
      <w:proofErr w:type="spellStart"/>
      <w:r w:rsidRPr="00A43E56">
        <w:rPr>
          <w:rFonts w:ascii="Segoe UI" w:hAnsi="Segoe UI" w:cs="Segoe UI"/>
          <w:b/>
          <w:sz w:val="24"/>
        </w:rPr>
        <w:t>PanCareSurPass</w:t>
      </w:r>
      <w:proofErr w:type="spellEnd"/>
      <w:r w:rsidRPr="00A43E56">
        <w:rPr>
          <w:rFonts w:ascii="Segoe UI" w:hAnsi="Segoe UI" w:cs="Segoe UI"/>
          <w:b/>
          <w:sz w:val="24"/>
        </w:rPr>
        <w:t xml:space="preserve"> </w:t>
      </w:r>
    </w:p>
    <w:p w:rsidR="00AF6DAB" w:rsidRPr="00AF6DAB" w:rsidRDefault="00AF6DAB" w:rsidP="00AF6DAB">
      <w:pPr>
        <w:pStyle w:val="Geenafstand"/>
        <w:jc w:val="center"/>
        <w:rPr>
          <w:rFonts w:ascii="Segoe UI" w:hAnsi="Segoe UI" w:cs="Segoe UI"/>
          <w:b/>
          <w:sz w:val="24"/>
        </w:rPr>
      </w:pPr>
      <w:r w:rsidRPr="00AF6DAB">
        <w:rPr>
          <w:rFonts w:ascii="Segoe UI" w:hAnsi="Segoe UI" w:cs="Segoe UI"/>
          <w:b/>
          <w:sz w:val="24"/>
        </w:rPr>
        <w:t>Open Space bijeenkomst</w:t>
      </w:r>
    </w:p>
    <w:p w:rsidR="00AF6DAB" w:rsidRDefault="00AF6DAB" w:rsidP="00AF6DAB">
      <w:pPr>
        <w:pStyle w:val="Geenafstand"/>
        <w:jc w:val="center"/>
        <w:rPr>
          <w:rFonts w:ascii="Segoe UI" w:hAnsi="Segoe UI" w:cs="Segoe UI"/>
        </w:rPr>
      </w:pPr>
      <w:r w:rsidRPr="00AF6DAB">
        <w:rPr>
          <w:rFonts w:ascii="Segoe UI" w:hAnsi="Segoe UI" w:cs="Segoe UI"/>
        </w:rPr>
        <w:t xml:space="preserve">Facilitators en belemmeringen voor het opschalen van het gebruik van </w:t>
      </w:r>
      <w:proofErr w:type="spellStart"/>
      <w:r w:rsidRPr="00AF6DAB">
        <w:rPr>
          <w:rFonts w:ascii="Segoe UI" w:hAnsi="Segoe UI" w:cs="Segoe UI"/>
        </w:rPr>
        <w:t>SurPass</w:t>
      </w:r>
      <w:proofErr w:type="spellEnd"/>
      <w:r w:rsidRPr="00AF6DAB">
        <w:rPr>
          <w:rFonts w:ascii="Segoe UI" w:hAnsi="Segoe UI" w:cs="Segoe UI"/>
        </w:rPr>
        <w:t xml:space="preserve"> v2.0</w:t>
      </w:r>
    </w:p>
    <w:p w:rsidR="00AF6DAB" w:rsidRDefault="00AF6DAB" w:rsidP="00AF6DAB">
      <w:pPr>
        <w:pStyle w:val="Geenafstand"/>
        <w:rPr>
          <w:rFonts w:ascii="Segoe UI" w:hAnsi="Segoe UI" w:cs="Segoe UI"/>
        </w:rPr>
      </w:pPr>
    </w:p>
    <w:p w:rsidR="00AF6DAB" w:rsidRPr="00AF6DAB" w:rsidRDefault="00AF6DAB" w:rsidP="00AF6DAB">
      <w:pPr>
        <w:pStyle w:val="Geenafstand"/>
        <w:rPr>
          <w:rFonts w:ascii="Segoe UI" w:hAnsi="Segoe UI" w:cs="Segoe UI"/>
          <w:b/>
        </w:rPr>
      </w:pPr>
      <w:r>
        <w:rPr>
          <w:rFonts w:ascii="Segoe UI" w:hAnsi="Segoe UI" w:cs="Segoe UI"/>
          <w:b/>
        </w:rPr>
        <w:t>Introductie</w:t>
      </w:r>
    </w:p>
    <w:p w:rsidR="00AF6DAB" w:rsidRPr="00AF6DAB" w:rsidRDefault="00AF6DAB" w:rsidP="00AF6DAB">
      <w:pPr>
        <w:pStyle w:val="Geenafstand"/>
        <w:rPr>
          <w:rFonts w:ascii="Segoe UI" w:hAnsi="Segoe UI" w:cs="Segoe UI"/>
        </w:rPr>
      </w:pPr>
    </w:p>
    <w:p w:rsidR="00AF6DAB" w:rsidRPr="00AF6DAB" w:rsidRDefault="00AF6DAB" w:rsidP="00AF6DAB">
      <w:pPr>
        <w:pStyle w:val="Geenafstand"/>
        <w:rPr>
          <w:rFonts w:ascii="Segoe UI" w:hAnsi="Segoe UI" w:cs="Segoe UI"/>
        </w:rPr>
      </w:pPr>
      <w:r w:rsidRPr="00AF6DAB">
        <w:rPr>
          <w:rFonts w:ascii="Segoe UI" w:hAnsi="Segoe UI" w:cs="Segoe UI"/>
        </w:rPr>
        <w:t xml:space="preserve">Geachte heer </w:t>
      </w:r>
      <w:r w:rsidR="00F50070">
        <w:rPr>
          <w:rFonts w:ascii="Segoe UI" w:hAnsi="Segoe UI" w:cs="Segoe UI"/>
        </w:rPr>
        <w:t xml:space="preserve">/ </w:t>
      </w:r>
      <w:r w:rsidRPr="00AF6DAB">
        <w:rPr>
          <w:rFonts w:ascii="Segoe UI" w:hAnsi="Segoe UI" w:cs="Segoe UI"/>
        </w:rPr>
        <w:t>mevrouw,</w:t>
      </w:r>
    </w:p>
    <w:p w:rsidR="00AF6DAB" w:rsidRPr="00AF6DAB" w:rsidRDefault="00AF6DAB" w:rsidP="00AF6DAB">
      <w:pPr>
        <w:pStyle w:val="Geenafstand"/>
        <w:rPr>
          <w:rFonts w:ascii="Segoe UI" w:hAnsi="Segoe UI" w:cs="Segoe UI"/>
        </w:rPr>
      </w:pPr>
    </w:p>
    <w:p w:rsidR="00AF6DAB" w:rsidRPr="00AF6DAB" w:rsidRDefault="00AF6DAB" w:rsidP="00AF6DAB">
      <w:pPr>
        <w:pStyle w:val="Geenafstand"/>
        <w:rPr>
          <w:rFonts w:ascii="Segoe UI" w:hAnsi="Segoe UI" w:cs="Segoe UI"/>
        </w:rPr>
      </w:pPr>
      <w:r w:rsidRPr="00AF6DAB">
        <w:rPr>
          <w:rFonts w:ascii="Segoe UI" w:hAnsi="Segoe UI" w:cs="Segoe UI"/>
        </w:rPr>
        <w:t xml:space="preserve">Hierbij nodigen wij u uit om deel te nemen aan onze Open Space bijeenkomst over de implementatie van het </w:t>
      </w:r>
      <w:proofErr w:type="spellStart"/>
      <w:r w:rsidRPr="00AF6DAB">
        <w:rPr>
          <w:rFonts w:ascii="Segoe UI" w:hAnsi="Segoe UI" w:cs="Segoe UI"/>
        </w:rPr>
        <w:t>PanCare</w:t>
      </w:r>
      <w:proofErr w:type="spellEnd"/>
      <w:r w:rsidRPr="00AF6DAB">
        <w:rPr>
          <w:rFonts w:ascii="Segoe UI" w:hAnsi="Segoe UI" w:cs="Segoe UI"/>
        </w:rPr>
        <w:t xml:space="preserve"> </w:t>
      </w:r>
      <w:proofErr w:type="spellStart"/>
      <w:r w:rsidRPr="00AF6DAB">
        <w:rPr>
          <w:rFonts w:ascii="Segoe UI" w:hAnsi="Segoe UI" w:cs="Segoe UI"/>
        </w:rPr>
        <w:t>Survivorship</w:t>
      </w:r>
      <w:proofErr w:type="spellEnd"/>
      <w:r w:rsidRPr="00AF6DAB">
        <w:rPr>
          <w:rFonts w:ascii="Segoe UI" w:hAnsi="Segoe UI" w:cs="Segoe UI"/>
        </w:rPr>
        <w:t xml:space="preserve"> Passport, een innovatieve IT-tool die zal worden ontwikkeld om de</w:t>
      </w:r>
      <w:r w:rsidR="00F50070">
        <w:rPr>
          <w:rFonts w:ascii="Segoe UI" w:hAnsi="Segoe UI" w:cs="Segoe UI"/>
        </w:rPr>
        <w:t xml:space="preserve"> zorg voor</w:t>
      </w:r>
      <w:r w:rsidRPr="00AF6DAB">
        <w:rPr>
          <w:rFonts w:ascii="Segoe UI" w:hAnsi="Segoe UI" w:cs="Segoe UI"/>
        </w:rPr>
        <w:t xml:space="preserve"> </w:t>
      </w:r>
      <w:proofErr w:type="spellStart"/>
      <w:r w:rsidR="00F50070">
        <w:rPr>
          <w:rFonts w:ascii="Segoe UI" w:hAnsi="Segoe UI" w:cs="Segoe UI"/>
          <w:i/>
        </w:rPr>
        <w:t>survivors</w:t>
      </w:r>
      <w:proofErr w:type="spellEnd"/>
      <w:r w:rsidRPr="00AF6DAB">
        <w:rPr>
          <w:rFonts w:ascii="Segoe UI" w:hAnsi="Segoe UI" w:cs="Segoe UI"/>
        </w:rPr>
        <w:t xml:space="preserve"> te verbeteren. Open Space is een methode voor productieve en creatieve discussies waarbij deelnemers worden uitgenodigd om zelf de agenda te maken en te beheren.</w:t>
      </w:r>
    </w:p>
    <w:p w:rsidR="00AF6DAB" w:rsidRPr="00AF6DAB" w:rsidRDefault="00AF6DAB" w:rsidP="00AF6DAB">
      <w:pPr>
        <w:pStyle w:val="Geenafstand"/>
        <w:rPr>
          <w:rFonts w:ascii="Segoe UI" w:hAnsi="Segoe UI" w:cs="Segoe UI"/>
        </w:rPr>
      </w:pPr>
    </w:p>
    <w:p w:rsidR="00AF6DAB" w:rsidRPr="00AF6DAB" w:rsidRDefault="00AF6DAB" w:rsidP="00AF6DAB">
      <w:pPr>
        <w:pStyle w:val="Geenafstand"/>
        <w:rPr>
          <w:rFonts w:ascii="Segoe UI" w:hAnsi="Segoe UI" w:cs="Segoe UI"/>
        </w:rPr>
      </w:pPr>
      <w:r w:rsidRPr="00AF6DAB">
        <w:rPr>
          <w:rFonts w:ascii="Segoe UI" w:hAnsi="Segoe UI" w:cs="Segoe UI"/>
        </w:rPr>
        <w:t xml:space="preserve">Deelname is vrijwillig. Voordat u besluit deel te nemen, informeren wij u graag over de geplande Open Space bijeenkomst. Lees deze informatie aandachtig door. Neem bij vragen contact op met uw lokale Open Space-coördinator en/of </w:t>
      </w:r>
      <w:r>
        <w:rPr>
          <w:rFonts w:ascii="Segoe UI" w:hAnsi="Segoe UI" w:cs="Segoe UI"/>
        </w:rPr>
        <w:t xml:space="preserve">de </w:t>
      </w:r>
      <w:r w:rsidRPr="00AF6DAB">
        <w:rPr>
          <w:rFonts w:ascii="Segoe UI" w:hAnsi="Segoe UI" w:cs="Segoe UI"/>
        </w:rPr>
        <w:t>onafhankelijke clinicus. Contactgegevens vindt u aan het einde van deze informatiebrief.</w:t>
      </w:r>
    </w:p>
    <w:p w:rsidR="00AF6DAB" w:rsidRPr="00AF6DAB" w:rsidRDefault="00AF6DAB" w:rsidP="00AF6DAB">
      <w:pPr>
        <w:pStyle w:val="Geenafstand"/>
        <w:rPr>
          <w:rFonts w:ascii="Segoe UI" w:hAnsi="Segoe UI" w:cs="Segoe UI"/>
        </w:rPr>
      </w:pPr>
    </w:p>
    <w:p w:rsidR="00AF6DAB" w:rsidRPr="00DC6834" w:rsidRDefault="00AF6DAB" w:rsidP="00AF6DAB">
      <w:pPr>
        <w:pStyle w:val="Geenafstand"/>
        <w:numPr>
          <w:ilvl w:val="0"/>
          <w:numId w:val="1"/>
        </w:numPr>
        <w:rPr>
          <w:rFonts w:ascii="Segoe UI" w:hAnsi="Segoe UI" w:cs="Segoe UI"/>
          <w:b/>
          <w:lang w:val="en-US"/>
        </w:rPr>
      </w:pPr>
      <w:proofErr w:type="spellStart"/>
      <w:r>
        <w:rPr>
          <w:rFonts w:ascii="Segoe UI" w:hAnsi="Segoe UI" w:cs="Segoe UI"/>
          <w:b/>
          <w:lang w:val="en-US"/>
        </w:rPr>
        <w:t>Algemene</w:t>
      </w:r>
      <w:proofErr w:type="spellEnd"/>
      <w:r>
        <w:rPr>
          <w:rFonts w:ascii="Segoe UI" w:hAnsi="Segoe UI" w:cs="Segoe UI"/>
          <w:b/>
          <w:lang w:val="en-US"/>
        </w:rPr>
        <w:t xml:space="preserve"> </w:t>
      </w:r>
      <w:proofErr w:type="spellStart"/>
      <w:r>
        <w:rPr>
          <w:rFonts w:ascii="Segoe UI" w:hAnsi="Segoe UI" w:cs="Segoe UI"/>
          <w:b/>
          <w:lang w:val="en-US"/>
        </w:rPr>
        <w:t>informatie</w:t>
      </w:r>
      <w:proofErr w:type="spellEnd"/>
    </w:p>
    <w:p w:rsidR="00AF6DAB" w:rsidRPr="00DC6834" w:rsidRDefault="00AF6DAB" w:rsidP="00AF6DAB">
      <w:pPr>
        <w:pStyle w:val="Geenafstand"/>
        <w:rPr>
          <w:rFonts w:ascii="Segoe UI" w:hAnsi="Segoe UI" w:cs="Segoe UI"/>
          <w:b/>
          <w:lang w:val="en-US"/>
        </w:rPr>
      </w:pPr>
    </w:p>
    <w:p w:rsidR="00AF6DAB" w:rsidRDefault="002B4716" w:rsidP="00AF6DAB">
      <w:pPr>
        <w:pStyle w:val="Geenafstand"/>
        <w:rPr>
          <w:rFonts w:ascii="Segoe UI" w:hAnsi="Segoe UI" w:cs="Segoe UI"/>
        </w:rPr>
      </w:pPr>
      <w:r w:rsidRPr="002B4716">
        <w:rPr>
          <w:rFonts w:ascii="Segoe UI" w:hAnsi="Segoe UI" w:cs="Segoe UI"/>
        </w:rPr>
        <w:t xml:space="preserve">De Open Space-bijeenkomsten maken deel uit van een Europees samenwerkingsverband genaamd </w:t>
      </w:r>
      <w:proofErr w:type="spellStart"/>
      <w:r w:rsidRPr="002B4716">
        <w:rPr>
          <w:rFonts w:ascii="Segoe UI" w:hAnsi="Segoe UI" w:cs="Segoe UI"/>
        </w:rPr>
        <w:t>PanCareSurPass</w:t>
      </w:r>
      <w:proofErr w:type="spellEnd"/>
      <w:r w:rsidRPr="002B4716">
        <w:rPr>
          <w:rFonts w:ascii="Segoe UI" w:hAnsi="Segoe UI" w:cs="Segoe UI"/>
        </w:rPr>
        <w:t xml:space="preserve">, dat tot doel heeft de langdurige nazorg voor </w:t>
      </w:r>
      <w:proofErr w:type="spellStart"/>
      <w:r w:rsidRPr="002B4716">
        <w:rPr>
          <w:rFonts w:ascii="Segoe UI" w:hAnsi="Segoe UI" w:cs="Segoe UI"/>
          <w:i/>
        </w:rPr>
        <w:t>survivors</w:t>
      </w:r>
      <w:proofErr w:type="spellEnd"/>
      <w:r w:rsidRPr="002B4716">
        <w:rPr>
          <w:rFonts w:ascii="Segoe UI" w:hAnsi="Segoe UI" w:cs="Segoe UI"/>
        </w:rPr>
        <w:t xml:space="preserve"> van kinderkanker te verbeteren. De Open Space-bijeenkomsten worden gecoördineerd door uw lokale centrum in samenwerking met het </w:t>
      </w:r>
      <w:proofErr w:type="spellStart"/>
      <w:r w:rsidRPr="002B4716">
        <w:rPr>
          <w:rFonts w:ascii="Segoe UI" w:hAnsi="Segoe UI" w:cs="Segoe UI"/>
        </w:rPr>
        <w:t>PanCareSurPass</w:t>
      </w:r>
      <w:proofErr w:type="spellEnd"/>
      <w:r w:rsidRPr="002B4716">
        <w:rPr>
          <w:rFonts w:ascii="Segoe UI" w:hAnsi="Segoe UI" w:cs="Segoe UI"/>
        </w:rPr>
        <w:t>-consortium.</w:t>
      </w:r>
    </w:p>
    <w:p w:rsidR="002B4716" w:rsidRPr="002B4716" w:rsidRDefault="002B4716" w:rsidP="00AF6DAB">
      <w:pPr>
        <w:pStyle w:val="Geenafstand"/>
        <w:rPr>
          <w:rFonts w:ascii="Segoe UI" w:hAnsi="Segoe UI" w:cs="Segoe UI"/>
        </w:rPr>
      </w:pPr>
    </w:p>
    <w:p w:rsidR="00AF6DAB" w:rsidRPr="00DC6834" w:rsidRDefault="005D20F9" w:rsidP="00AF6DAB">
      <w:pPr>
        <w:pStyle w:val="Geenafstand"/>
        <w:numPr>
          <w:ilvl w:val="0"/>
          <w:numId w:val="1"/>
        </w:numPr>
        <w:rPr>
          <w:rFonts w:ascii="Segoe UI" w:hAnsi="Segoe UI" w:cs="Segoe UI"/>
          <w:b/>
          <w:lang w:val="en-US"/>
        </w:rPr>
      </w:pPr>
      <w:proofErr w:type="spellStart"/>
      <w:r>
        <w:rPr>
          <w:rFonts w:ascii="Segoe UI" w:hAnsi="Segoe UI" w:cs="Segoe UI"/>
          <w:b/>
          <w:lang w:val="en-US"/>
        </w:rPr>
        <w:t>Achtergrond</w:t>
      </w:r>
      <w:proofErr w:type="spellEnd"/>
      <w:r w:rsidR="00AF6DAB" w:rsidRPr="00DC6834">
        <w:rPr>
          <w:rFonts w:ascii="Segoe UI" w:hAnsi="Segoe UI" w:cs="Segoe UI"/>
          <w:b/>
          <w:lang w:val="en-US"/>
        </w:rPr>
        <w:t xml:space="preserve"> </w:t>
      </w:r>
    </w:p>
    <w:p w:rsidR="002B4716" w:rsidRDefault="002B4716" w:rsidP="002B4716">
      <w:pPr>
        <w:pStyle w:val="Geenafstand"/>
        <w:rPr>
          <w:rFonts w:ascii="SegoeUI" w:eastAsia="Times New Roman" w:hAnsi="SegoeUI" w:cs="Times New Roman"/>
          <w:lang w:eastAsia="en-GB"/>
        </w:rPr>
      </w:pPr>
    </w:p>
    <w:p w:rsidR="002B4716" w:rsidRDefault="002B4716" w:rsidP="002B4716">
      <w:pPr>
        <w:pStyle w:val="Geenafstand"/>
        <w:rPr>
          <w:rFonts w:ascii="SegoeUI" w:eastAsia="Times New Roman" w:hAnsi="SegoeUI" w:cs="Times New Roman"/>
          <w:lang w:eastAsia="en-GB"/>
        </w:rPr>
      </w:pPr>
      <w:r w:rsidRPr="002B4716">
        <w:rPr>
          <w:rFonts w:ascii="SegoeUI" w:eastAsia="Times New Roman" w:hAnsi="SegoeUI" w:cs="Times New Roman"/>
          <w:lang w:eastAsia="en-GB"/>
        </w:rPr>
        <w:t xml:space="preserve">Overlevenden van kinderkanker hebben een verhoogd risico op lichamelijke en geestelijke gezondheidsproblemen op latere leeftijd (late effecten). Hierdoor ervaren </w:t>
      </w:r>
      <w:proofErr w:type="spellStart"/>
      <w:r w:rsidRPr="002B4716">
        <w:rPr>
          <w:rFonts w:ascii="SegoeUI" w:eastAsia="Times New Roman" w:hAnsi="SegoeUI" w:cs="Times New Roman"/>
          <w:i/>
          <w:lang w:eastAsia="en-GB"/>
        </w:rPr>
        <w:t>survivors</w:t>
      </w:r>
      <w:proofErr w:type="spellEnd"/>
      <w:r w:rsidRPr="002B4716">
        <w:rPr>
          <w:rFonts w:ascii="SegoeUI" w:eastAsia="Times New Roman" w:hAnsi="SegoeUI" w:cs="Times New Roman"/>
          <w:lang w:eastAsia="en-GB"/>
        </w:rPr>
        <w:t xml:space="preserve"> </w:t>
      </w:r>
      <w:r w:rsidR="00F50070">
        <w:rPr>
          <w:rFonts w:ascii="SegoeUI" w:eastAsia="Times New Roman" w:hAnsi="SegoeUI" w:cs="Times New Roman"/>
          <w:lang w:eastAsia="en-GB"/>
        </w:rPr>
        <w:t>soms</w:t>
      </w:r>
      <w:r w:rsidRPr="002B4716">
        <w:rPr>
          <w:rFonts w:ascii="SegoeUI" w:eastAsia="Times New Roman" w:hAnsi="SegoeUI" w:cs="Times New Roman"/>
          <w:lang w:eastAsia="en-GB"/>
        </w:rPr>
        <w:t xml:space="preserve"> een lagere kwaliteit van leven in vergelijking met hun broers en zussen.</w:t>
      </w:r>
    </w:p>
    <w:p w:rsidR="002B4716" w:rsidRPr="002B4716" w:rsidRDefault="002B4716" w:rsidP="002B4716">
      <w:pPr>
        <w:pStyle w:val="Geenafstand"/>
        <w:rPr>
          <w:rFonts w:ascii="SegoeUI" w:eastAsia="Times New Roman" w:hAnsi="SegoeUI" w:cs="Times New Roman"/>
          <w:lang w:eastAsia="en-GB"/>
        </w:rPr>
      </w:pPr>
    </w:p>
    <w:p w:rsidR="002B4716" w:rsidRDefault="002B4716" w:rsidP="002B4716">
      <w:pPr>
        <w:pStyle w:val="Geenafstand"/>
        <w:rPr>
          <w:rFonts w:ascii="SegoeUI" w:eastAsia="Times New Roman" w:hAnsi="SegoeUI" w:cs="Times New Roman"/>
          <w:lang w:eastAsia="en-GB"/>
        </w:rPr>
      </w:pPr>
      <w:r w:rsidRPr="002B4716">
        <w:rPr>
          <w:rFonts w:ascii="SegoeUI" w:eastAsia="Times New Roman" w:hAnsi="SegoeUI" w:cs="Times New Roman"/>
          <w:lang w:eastAsia="en-GB"/>
        </w:rPr>
        <w:t xml:space="preserve">Om de kwaliteit van leven van </w:t>
      </w:r>
      <w:proofErr w:type="spellStart"/>
      <w:r w:rsidRPr="002B4716">
        <w:rPr>
          <w:rFonts w:ascii="SegoeUI" w:eastAsia="Times New Roman" w:hAnsi="SegoeUI" w:cs="Times New Roman"/>
          <w:i/>
          <w:lang w:eastAsia="en-GB"/>
        </w:rPr>
        <w:t>survivors</w:t>
      </w:r>
      <w:proofErr w:type="spellEnd"/>
      <w:r w:rsidRPr="002B4716">
        <w:rPr>
          <w:rFonts w:ascii="SegoeUI" w:eastAsia="Times New Roman" w:hAnsi="SegoeUI" w:cs="Times New Roman"/>
          <w:lang w:eastAsia="en-GB"/>
        </w:rPr>
        <w:t xml:space="preserve"> en hun families te verbeteren en/of te behouden, bieden veel instellingen voor kinderkanker langdurige nazorg aan. Langdurige nazorg heeft een sterke focus op preventie, vroege opsporing en tijdige behandeling van late effecten. Om hun gezondheid en geestelijk welzijn te beheersen, is het belangrijk dat </w:t>
      </w:r>
      <w:proofErr w:type="spellStart"/>
      <w:r w:rsidRPr="002B4716">
        <w:rPr>
          <w:rFonts w:ascii="SegoeUI" w:eastAsia="Times New Roman" w:hAnsi="SegoeUI" w:cs="Times New Roman"/>
          <w:i/>
          <w:lang w:eastAsia="en-GB"/>
        </w:rPr>
        <w:t>survivors</w:t>
      </w:r>
      <w:proofErr w:type="spellEnd"/>
      <w:r w:rsidRPr="002B4716">
        <w:rPr>
          <w:rFonts w:ascii="SegoeUI" w:eastAsia="Times New Roman" w:hAnsi="SegoeUI" w:cs="Times New Roman"/>
          <w:lang w:eastAsia="en-GB"/>
        </w:rPr>
        <w:t xml:space="preserve"> langdurige nazorg krijgen die is afgestemd op hun individuele risico's en behoeften.</w:t>
      </w:r>
    </w:p>
    <w:p w:rsidR="002B4716" w:rsidRDefault="002B4716" w:rsidP="002B4716">
      <w:pPr>
        <w:pStyle w:val="Geenafstand"/>
        <w:rPr>
          <w:rFonts w:ascii="SegoeUI" w:eastAsia="Times New Roman" w:hAnsi="SegoeUI" w:cs="Times New Roman"/>
          <w:lang w:eastAsia="en-GB"/>
        </w:rPr>
      </w:pPr>
    </w:p>
    <w:p w:rsidR="00AF6DAB" w:rsidRPr="002B4716" w:rsidRDefault="002B4716" w:rsidP="00AF6DAB">
      <w:pPr>
        <w:pStyle w:val="Geenafstand"/>
        <w:rPr>
          <w:rFonts w:ascii="Segoe UI" w:hAnsi="Segoe UI" w:cs="Segoe UI"/>
          <w:szCs w:val="24"/>
        </w:rPr>
      </w:pPr>
      <w:r w:rsidRPr="002B4716">
        <w:rPr>
          <w:rFonts w:ascii="Segoe UI" w:hAnsi="Segoe UI" w:cs="Segoe UI"/>
        </w:rPr>
        <w:t xml:space="preserve">Desalniettemin ontbreekt het de </w:t>
      </w:r>
      <w:proofErr w:type="spellStart"/>
      <w:r w:rsidRPr="002B4716">
        <w:rPr>
          <w:rFonts w:ascii="SegoeUI" w:eastAsia="Times New Roman" w:hAnsi="SegoeUI" w:cs="Times New Roman"/>
          <w:i/>
          <w:lang w:eastAsia="en-GB"/>
        </w:rPr>
        <w:t>survivors</w:t>
      </w:r>
      <w:proofErr w:type="spellEnd"/>
      <w:r w:rsidRPr="002B4716">
        <w:rPr>
          <w:rFonts w:ascii="Segoe UI" w:hAnsi="Segoe UI" w:cs="Segoe UI"/>
        </w:rPr>
        <w:t xml:space="preserve"> en hun zorgverleners vaak aan kennis over mogelijke late effecten van kanker bij kinderen en de behandeling ervan, wat </w:t>
      </w:r>
      <w:r w:rsidR="00C41DF5">
        <w:rPr>
          <w:rFonts w:ascii="Segoe UI" w:hAnsi="Segoe UI" w:cs="Segoe UI"/>
        </w:rPr>
        <w:t>het aanbieden</w:t>
      </w:r>
      <w:r w:rsidRPr="002B4716">
        <w:rPr>
          <w:rFonts w:ascii="Segoe UI" w:hAnsi="Segoe UI" w:cs="Segoe UI"/>
        </w:rPr>
        <w:t xml:space="preserve"> van geschikte langdurige nazorg belemmert. Om deze kennislacunes op te vullen en de langdurige nazorg te verbeteren, is het overlevingspaspoort (</w:t>
      </w:r>
      <w:proofErr w:type="spellStart"/>
      <w:r w:rsidRPr="002B4716">
        <w:rPr>
          <w:rFonts w:ascii="Segoe UI" w:hAnsi="Segoe UI" w:cs="Segoe UI"/>
        </w:rPr>
        <w:t>SurPass</w:t>
      </w:r>
      <w:proofErr w:type="spellEnd"/>
      <w:r w:rsidRPr="002B4716">
        <w:rPr>
          <w:rFonts w:ascii="Segoe UI" w:hAnsi="Segoe UI" w:cs="Segoe UI"/>
        </w:rPr>
        <w:t xml:space="preserve">) ontwikkeld. De </w:t>
      </w:r>
      <w:proofErr w:type="spellStart"/>
      <w:r w:rsidRPr="002B4716">
        <w:rPr>
          <w:rFonts w:ascii="Segoe UI" w:hAnsi="Segoe UI" w:cs="Segoe UI"/>
        </w:rPr>
        <w:t>SurPass</w:t>
      </w:r>
      <w:proofErr w:type="spellEnd"/>
      <w:r w:rsidRPr="002B4716">
        <w:rPr>
          <w:rFonts w:ascii="Segoe UI" w:hAnsi="Segoe UI" w:cs="Segoe UI"/>
        </w:rPr>
        <w:t xml:space="preserve"> is een innovatieve IT-tool die elke</w:t>
      </w:r>
      <w:r w:rsidR="00314780">
        <w:rPr>
          <w:rFonts w:ascii="Segoe UI" w:hAnsi="Segoe UI" w:cs="Segoe UI"/>
        </w:rPr>
        <w:t xml:space="preserve"> </w:t>
      </w:r>
      <w:proofErr w:type="spellStart"/>
      <w:r w:rsidR="00314780" w:rsidRPr="00314780">
        <w:rPr>
          <w:rFonts w:ascii="Segoe UI" w:hAnsi="Segoe UI" w:cs="Segoe UI"/>
          <w:i/>
        </w:rPr>
        <w:t>survivor</w:t>
      </w:r>
      <w:proofErr w:type="spellEnd"/>
      <w:r w:rsidRPr="002B4716">
        <w:rPr>
          <w:rFonts w:ascii="Segoe UI" w:hAnsi="Segoe UI" w:cs="Segoe UI"/>
        </w:rPr>
        <w:t xml:space="preserve"> voorziet van:</w:t>
      </w:r>
    </w:p>
    <w:p w:rsidR="00C41DF5" w:rsidRPr="00C41DF5" w:rsidRDefault="00C41DF5" w:rsidP="00C41DF5">
      <w:pPr>
        <w:pStyle w:val="Geenafstand"/>
        <w:rPr>
          <w:rFonts w:ascii="Segoe UI" w:hAnsi="Segoe UI" w:cs="Segoe UI"/>
          <w:szCs w:val="24"/>
        </w:rPr>
      </w:pPr>
      <w:r w:rsidRPr="00C41DF5">
        <w:rPr>
          <w:rFonts w:ascii="Segoe UI" w:hAnsi="Segoe UI" w:cs="Segoe UI"/>
          <w:szCs w:val="24"/>
        </w:rPr>
        <w:lastRenderedPageBreak/>
        <w:t xml:space="preserve">1) een </w:t>
      </w:r>
      <w:r>
        <w:rPr>
          <w:rFonts w:ascii="Segoe UI" w:hAnsi="Segoe UI" w:cs="Segoe UI"/>
          <w:szCs w:val="24"/>
        </w:rPr>
        <w:t>overzicht van alle voltooide behandelingen</w:t>
      </w:r>
      <w:r w:rsidRPr="00C41DF5">
        <w:rPr>
          <w:rFonts w:ascii="Segoe UI" w:hAnsi="Segoe UI" w:cs="Segoe UI"/>
          <w:szCs w:val="24"/>
        </w:rPr>
        <w:t>,</w:t>
      </w:r>
    </w:p>
    <w:p w:rsidR="00C41DF5" w:rsidRPr="00C41DF5" w:rsidRDefault="00C41DF5" w:rsidP="00C41DF5">
      <w:pPr>
        <w:pStyle w:val="Geenafstand"/>
        <w:rPr>
          <w:rFonts w:ascii="Segoe UI" w:hAnsi="Segoe UI" w:cs="Segoe UI"/>
          <w:szCs w:val="24"/>
        </w:rPr>
      </w:pPr>
      <w:r w:rsidRPr="00C41DF5">
        <w:rPr>
          <w:rFonts w:ascii="Segoe UI" w:hAnsi="Segoe UI" w:cs="Segoe UI"/>
          <w:szCs w:val="24"/>
        </w:rPr>
        <w:t xml:space="preserve">2) een </w:t>
      </w:r>
      <w:r>
        <w:rPr>
          <w:rFonts w:ascii="Segoe UI" w:hAnsi="Segoe UI" w:cs="Segoe UI"/>
          <w:szCs w:val="24"/>
        </w:rPr>
        <w:t>individueel</w:t>
      </w:r>
      <w:r w:rsidRPr="00C41DF5">
        <w:rPr>
          <w:rFonts w:ascii="Segoe UI" w:hAnsi="Segoe UI" w:cs="Segoe UI"/>
          <w:szCs w:val="24"/>
        </w:rPr>
        <w:t xml:space="preserve"> zorgplan</w:t>
      </w:r>
      <w:r>
        <w:rPr>
          <w:rFonts w:ascii="Segoe UI" w:hAnsi="Segoe UI" w:cs="Segoe UI"/>
          <w:szCs w:val="24"/>
        </w:rPr>
        <w:t>,</w:t>
      </w:r>
    </w:p>
    <w:p w:rsidR="00AF6DAB" w:rsidRDefault="00C41DF5" w:rsidP="00C41DF5">
      <w:pPr>
        <w:pStyle w:val="Geenafstand"/>
        <w:rPr>
          <w:rFonts w:ascii="Segoe UI" w:hAnsi="Segoe UI" w:cs="Segoe UI"/>
          <w:szCs w:val="24"/>
        </w:rPr>
      </w:pPr>
      <w:r w:rsidRPr="00C41DF5">
        <w:rPr>
          <w:rFonts w:ascii="Segoe UI" w:hAnsi="Segoe UI" w:cs="Segoe UI"/>
          <w:szCs w:val="24"/>
        </w:rPr>
        <w:t xml:space="preserve">3) informatie in begrijpelijke taal over late effecten die </w:t>
      </w:r>
      <w:r>
        <w:rPr>
          <w:rFonts w:ascii="Segoe UI" w:hAnsi="Segoe UI" w:cs="Segoe UI"/>
          <w:szCs w:val="24"/>
        </w:rPr>
        <w:t xml:space="preserve">mogelijk </w:t>
      </w:r>
      <w:r w:rsidRPr="00C41DF5">
        <w:rPr>
          <w:rFonts w:ascii="Segoe UI" w:hAnsi="Segoe UI" w:cs="Segoe UI"/>
          <w:szCs w:val="24"/>
        </w:rPr>
        <w:t>kunnen optreden.</w:t>
      </w:r>
    </w:p>
    <w:p w:rsidR="00C41DF5" w:rsidRPr="00C41DF5" w:rsidRDefault="00C41DF5" w:rsidP="00C41DF5">
      <w:pPr>
        <w:pStyle w:val="Geenafstand"/>
        <w:rPr>
          <w:rFonts w:ascii="Segoe UI" w:hAnsi="Segoe UI" w:cs="Segoe UI"/>
          <w:szCs w:val="24"/>
        </w:rPr>
      </w:pPr>
    </w:p>
    <w:p w:rsidR="00AF6DAB" w:rsidRDefault="00C41DF5" w:rsidP="00AF6DAB">
      <w:pPr>
        <w:pStyle w:val="Geenafstand"/>
        <w:rPr>
          <w:rFonts w:ascii="Segoe UI" w:hAnsi="Segoe UI" w:cs="Segoe UI"/>
          <w:szCs w:val="24"/>
        </w:rPr>
      </w:pPr>
      <w:r w:rsidRPr="00C41DF5">
        <w:rPr>
          <w:rFonts w:ascii="Segoe UI" w:hAnsi="Segoe UI" w:cs="Segoe UI"/>
          <w:szCs w:val="24"/>
        </w:rPr>
        <w:t xml:space="preserve">Tijdens eerdere onderzoeksprojecten zijn meerdere versies van de </w:t>
      </w:r>
      <w:proofErr w:type="spellStart"/>
      <w:r w:rsidRPr="00C41DF5">
        <w:rPr>
          <w:rFonts w:ascii="Segoe UI" w:hAnsi="Segoe UI" w:cs="Segoe UI"/>
          <w:szCs w:val="24"/>
        </w:rPr>
        <w:t>SurPass</w:t>
      </w:r>
      <w:proofErr w:type="spellEnd"/>
      <w:r w:rsidRPr="00C41DF5">
        <w:rPr>
          <w:rFonts w:ascii="Segoe UI" w:hAnsi="Segoe UI" w:cs="Segoe UI"/>
          <w:szCs w:val="24"/>
        </w:rPr>
        <w:t xml:space="preserve"> ontwikkeld. Tijdens </w:t>
      </w:r>
      <w:r>
        <w:rPr>
          <w:rFonts w:ascii="Segoe UI" w:hAnsi="Segoe UI" w:cs="Segoe UI"/>
          <w:szCs w:val="24"/>
        </w:rPr>
        <w:t>het huidige</w:t>
      </w:r>
      <w:r w:rsidRPr="00C41DF5">
        <w:rPr>
          <w:rFonts w:ascii="Segoe UI" w:hAnsi="Segoe UI" w:cs="Segoe UI"/>
          <w:szCs w:val="24"/>
        </w:rPr>
        <w:t xml:space="preserve"> Europese </w:t>
      </w:r>
      <w:proofErr w:type="spellStart"/>
      <w:r w:rsidRPr="00C41DF5">
        <w:rPr>
          <w:rFonts w:ascii="Segoe UI" w:hAnsi="Segoe UI" w:cs="Segoe UI"/>
          <w:szCs w:val="24"/>
        </w:rPr>
        <w:t>PanCareSurPass</w:t>
      </w:r>
      <w:proofErr w:type="spellEnd"/>
      <w:r w:rsidRPr="00C41DF5">
        <w:rPr>
          <w:rFonts w:ascii="Segoe UI" w:hAnsi="Segoe UI" w:cs="Segoe UI"/>
          <w:szCs w:val="24"/>
        </w:rPr>
        <w:t xml:space="preserve">-project zullen we de meest recente versie van </w:t>
      </w:r>
      <w:proofErr w:type="spellStart"/>
      <w:r w:rsidRPr="00C41DF5">
        <w:rPr>
          <w:rFonts w:ascii="Segoe UI" w:hAnsi="Segoe UI" w:cs="Segoe UI"/>
          <w:szCs w:val="24"/>
        </w:rPr>
        <w:t>SurPass</w:t>
      </w:r>
      <w:proofErr w:type="spellEnd"/>
      <w:r w:rsidRPr="00C41DF5">
        <w:rPr>
          <w:rFonts w:ascii="Segoe UI" w:hAnsi="Segoe UI" w:cs="Segoe UI"/>
          <w:szCs w:val="24"/>
        </w:rPr>
        <w:t xml:space="preserve"> (v2.0) implementeren bij ins</w:t>
      </w:r>
      <w:r>
        <w:rPr>
          <w:rFonts w:ascii="Segoe UI" w:hAnsi="Segoe UI" w:cs="Segoe UI"/>
          <w:szCs w:val="24"/>
        </w:rPr>
        <w:t>tellingen voor kinderkanker in zes</w:t>
      </w:r>
      <w:r w:rsidRPr="00C41DF5">
        <w:rPr>
          <w:rFonts w:ascii="Segoe UI" w:hAnsi="Segoe UI" w:cs="Segoe UI"/>
          <w:szCs w:val="24"/>
        </w:rPr>
        <w:t xml:space="preserve"> Europese landen (Oostenrijk, België, Duitsland, Spanje, Italië en Litouwen). </w:t>
      </w:r>
      <w:r>
        <w:rPr>
          <w:rFonts w:ascii="Segoe UI" w:hAnsi="Segoe UI" w:cs="Segoe UI"/>
          <w:szCs w:val="24"/>
        </w:rPr>
        <w:t xml:space="preserve">Contrasterend </w:t>
      </w:r>
      <w:r w:rsidRPr="00C41DF5">
        <w:rPr>
          <w:rFonts w:ascii="Segoe UI" w:hAnsi="Segoe UI" w:cs="Segoe UI"/>
          <w:szCs w:val="24"/>
        </w:rPr>
        <w:t xml:space="preserve">met eerdere versies is </w:t>
      </w:r>
      <w:r>
        <w:rPr>
          <w:rFonts w:ascii="Segoe UI" w:hAnsi="Segoe UI" w:cs="Segoe UI"/>
          <w:szCs w:val="24"/>
        </w:rPr>
        <w:t xml:space="preserve">de </w:t>
      </w:r>
      <w:proofErr w:type="spellStart"/>
      <w:r w:rsidRPr="00C41DF5">
        <w:rPr>
          <w:rFonts w:ascii="Segoe UI" w:hAnsi="Segoe UI" w:cs="Segoe UI"/>
          <w:szCs w:val="24"/>
        </w:rPr>
        <w:t>Surpass</w:t>
      </w:r>
      <w:proofErr w:type="spellEnd"/>
      <w:r w:rsidRPr="00C41DF5">
        <w:rPr>
          <w:rFonts w:ascii="Segoe UI" w:hAnsi="Segoe UI" w:cs="Segoe UI"/>
          <w:szCs w:val="24"/>
        </w:rPr>
        <w:t xml:space="preserve"> v2.0 digitaal en zorgt het voor een automatische gegevensstroom tussen de </w:t>
      </w:r>
      <w:proofErr w:type="spellStart"/>
      <w:r w:rsidRPr="00C41DF5">
        <w:rPr>
          <w:rFonts w:ascii="Segoe UI" w:hAnsi="Segoe UI" w:cs="Segoe UI"/>
          <w:szCs w:val="24"/>
        </w:rPr>
        <w:t>SurPass</w:t>
      </w:r>
      <w:proofErr w:type="spellEnd"/>
      <w:r w:rsidRPr="00C41DF5">
        <w:rPr>
          <w:rFonts w:ascii="Segoe UI" w:hAnsi="Segoe UI" w:cs="Segoe UI"/>
          <w:szCs w:val="24"/>
        </w:rPr>
        <w:t xml:space="preserve"> en elektronische medische dossiers. Automatische invoer van gegevens maakt de </w:t>
      </w:r>
      <w:proofErr w:type="spellStart"/>
      <w:r w:rsidRPr="00C41DF5">
        <w:rPr>
          <w:rFonts w:ascii="Segoe UI" w:hAnsi="Segoe UI" w:cs="Segoe UI"/>
          <w:szCs w:val="24"/>
        </w:rPr>
        <w:t>SurPass</w:t>
      </w:r>
      <w:proofErr w:type="spellEnd"/>
      <w:r w:rsidRPr="00C41DF5">
        <w:rPr>
          <w:rFonts w:ascii="Segoe UI" w:hAnsi="Segoe UI" w:cs="Segoe UI"/>
          <w:szCs w:val="24"/>
        </w:rPr>
        <w:t xml:space="preserve"> gebruiksvriendelijker en minder tijdrovend om voor te bereiden</w:t>
      </w:r>
      <w:r>
        <w:rPr>
          <w:rFonts w:ascii="Segoe UI" w:hAnsi="Segoe UI" w:cs="Segoe UI"/>
          <w:szCs w:val="24"/>
        </w:rPr>
        <w:t xml:space="preserve"> voor zorgverleners en managers</w:t>
      </w:r>
      <w:r w:rsidRPr="00C41DF5">
        <w:rPr>
          <w:rFonts w:ascii="Segoe UI" w:hAnsi="Segoe UI" w:cs="Segoe UI"/>
          <w:szCs w:val="24"/>
        </w:rPr>
        <w:t>.</w:t>
      </w:r>
    </w:p>
    <w:p w:rsidR="00C41DF5" w:rsidRPr="00C41DF5" w:rsidRDefault="00C41DF5" w:rsidP="00AF6DAB">
      <w:pPr>
        <w:pStyle w:val="Geenafstand"/>
        <w:rPr>
          <w:rFonts w:ascii="Segoe UI" w:hAnsi="Segoe UI" w:cs="Segoe UI"/>
          <w:szCs w:val="24"/>
        </w:rPr>
      </w:pPr>
    </w:p>
    <w:p w:rsidR="00AF6DAB" w:rsidRPr="00DC6834" w:rsidRDefault="00AB49F7" w:rsidP="00AF6DAB">
      <w:pPr>
        <w:pStyle w:val="Geenafstand"/>
        <w:numPr>
          <w:ilvl w:val="0"/>
          <w:numId w:val="1"/>
        </w:numPr>
        <w:rPr>
          <w:rFonts w:ascii="Segoe UI" w:hAnsi="Segoe UI" w:cs="Segoe UI"/>
          <w:b/>
          <w:lang w:val="en-US"/>
        </w:rPr>
      </w:pPr>
      <w:proofErr w:type="spellStart"/>
      <w:r>
        <w:rPr>
          <w:rFonts w:ascii="Segoe UI" w:hAnsi="Segoe UI" w:cs="Segoe UI"/>
          <w:b/>
          <w:lang w:val="en-US"/>
        </w:rPr>
        <w:t>Doelstellingen</w:t>
      </w:r>
      <w:proofErr w:type="spellEnd"/>
    </w:p>
    <w:p w:rsidR="00AF6DAB" w:rsidRPr="00DC6834" w:rsidRDefault="00AF6DAB" w:rsidP="00AF6DAB">
      <w:pPr>
        <w:pStyle w:val="Geenafstand"/>
        <w:rPr>
          <w:rFonts w:ascii="Segoe UI" w:hAnsi="Segoe UI" w:cs="Segoe UI"/>
          <w:lang w:val="en-US"/>
        </w:rPr>
      </w:pPr>
    </w:p>
    <w:p w:rsidR="00AF6DAB" w:rsidRPr="00CD1250" w:rsidRDefault="00CD1250" w:rsidP="00AF6DAB">
      <w:pPr>
        <w:pStyle w:val="Geenafstand"/>
        <w:rPr>
          <w:rFonts w:ascii="Segoe UI" w:hAnsi="Segoe UI" w:cs="Segoe UI"/>
        </w:rPr>
      </w:pPr>
      <w:r w:rsidRPr="00CD1250">
        <w:rPr>
          <w:rFonts w:ascii="Segoe UI" w:hAnsi="Segoe UI" w:cs="Segoe UI"/>
        </w:rPr>
        <w:t xml:space="preserve">Het belangrijkste doel van de Open Space-bijeenkomsten is om </w:t>
      </w:r>
      <w:r>
        <w:rPr>
          <w:rFonts w:ascii="Segoe UI" w:hAnsi="Segoe UI" w:cs="Segoe UI"/>
        </w:rPr>
        <w:t>relevante thema’s</w:t>
      </w:r>
      <w:r w:rsidRPr="00CD1250">
        <w:rPr>
          <w:rFonts w:ascii="Segoe UI" w:hAnsi="Segoe UI" w:cs="Segoe UI"/>
        </w:rPr>
        <w:t xml:space="preserve"> met betrekking tot de implementatie van de meest recente versie van de digitale </w:t>
      </w:r>
      <w:proofErr w:type="spellStart"/>
      <w:r w:rsidRPr="00CD1250">
        <w:rPr>
          <w:rFonts w:ascii="Segoe UI" w:hAnsi="Segoe UI" w:cs="Segoe UI"/>
        </w:rPr>
        <w:t>SurPass</w:t>
      </w:r>
      <w:proofErr w:type="spellEnd"/>
      <w:r w:rsidRPr="00CD1250">
        <w:rPr>
          <w:rFonts w:ascii="Segoe UI" w:hAnsi="Segoe UI" w:cs="Segoe UI"/>
        </w:rPr>
        <w:t xml:space="preserve"> in Oostenrijk, België, Duitsland, Spanje, Italië en</w:t>
      </w:r>
      <w:r>
        <w:rPr>
          <w:rFonts w:ascii="Segoe UI" w:hAnsi="Segoe UI" w:cs="Segoe UI"/>
        </w:rPr>
        <w:t xml:space="preserve"> Litouwen nader te onderzoeken. D</w:t>
      </w:r>
      <w:r w:rsidRPr="00CD1250">
        <w:rPr>
          <w:rFonts w:ascii="Segoe UI" w:hAnsi="Segoe UI" w:cs="Segoe UI"/>
        </w:rPr>
        <w:t>iscussieonderwerpen</w:t>
      </w:r>
      <w:r>
        <w:rPr>
          <w:rFonts w:ascii="Segoe UI" w:hAnsi="Segoe UI" w:cs="Segoe UI"/>
        </w:rPr>
        <w:t xml:space="preserve"> zullen specifiek</w:t>
      </w:r>
      <w:r w:rsidRPr="00CD1250">
        <w:rPr>
          <w:rFonts w:ascii="Segoe UI" w:hAnsi="Segoe UI" w:cs="Segoe UI"/>
        </w:rPr>
        <w:t xml:space="preserve"> betrekking hebben op factoren die de implementatie van </w:t>
      </w:r>
      <w:proofErr w:type="spellStart"/>
      <w:r w:rsidRPr="00CD1250">
        <w:rPr>
          <w:rFonts w:ascii="Segoe UI" w:hAnsi="Segoe UI" w:cs="Segoe UI"/>
        </w:rPr>
        <w:t>SurPass</w:t>
      </w:r>
      <w:proofErr w:type="spellEnd"/>
      <w:r w:rsidRPr="00CD1250">
        <w:rPr>
          <w:rFonts w:ascii="Segoe UI" w:hAnsi="Segoe UI" w:cs="Segoe UI"/>
        </w:rPr>
        <w:t xml:space="preserve"> </w:t>
      </w:r>
      <w:r>
        <w:rPr>
          <w:rFonts w:ascii="Segoe UI" w:hAnsi="Segoe UI" w:cs="Segoe UI"/>
        </w:rPr>
        <w:t>moeilijker maken</w:t>
      </w:r>
      <w:r w:rsidRPr="00CD1250">
        <w:rPr>
          <w:rFonts w:ascii="Segoe UI" w:hAnsi="Segoe UI" w:cs="Segoe UI"/>
        </w:rPr>
        <w:t xml:space="preserve"> (b</w:t>
      </w:r>
      <w:r>
        <w:rPr>
          <w:rFonts w:ascii="Segoe UI" w:hAnsi="Segoe UI" w:cs="Segoe UI"/>
        </w:rPr>
        <w:t>arrières</w:t>
      </w:r>
      <w:r w:rsidRPr="00CD1250">
        <w:rPr>
          <w:rFonts w:ascii="Segoe UI" w:hAnsi="Segoe UI" w:cs="Segoe UI"/>
        </w:rPr>
        <w:t>) o</w:t>
      </w:r>
      <w:r>
        <w:rPr>
          <w:rFonts w:ascii="Segoe UI" w:hAnsi="Segoe UI" w:cs="Segoe UI"/>
        </w:rPr>
        <w:t>f vergemakkelijken (</w:t>
      </w:r>
      <w:proofErr w:type="spellStart"/>
      <w:r>
        <w:rPr>
          <w:rFonts w:ascii="Segoe UI" w:hAnsi="Segoe UI" w:cs="Segoe UI"/>
        </w:rPr>
        <w:t>facilitatoren</w:t>
      </w:r>
      <w:proofErr w:type="spellEnd"/>
      <w:r w:rsidRPr="00CD1250">
        <w:rPr>
          <w:rFonts w:ascii="Segoe UI" w:hAnsi="Segoe UI" w:cs="Segoe UI"/>
        </w:rPr>
        <w:t xml:space="preserve">). Open Space </w:t>
      </w:r>
      <w:r>
        <w:rPr>
          <w:rFonts w:ascii="Segoe UI" w:hAnsi="Segoe UI" w:cs="Segoe UI"/>
        </w:rPr>
        <w:t>betreft</w:t>
      </w:r>
      <w:r w:rsidRPr="00CD1250">
        <w:rPr>
          <w:rFonts w:ascii="Segoe UI" w:hAnsi="Segoe UI" w:cs="Segoe UI"/>
        </w:rPr>
        <w:t xml:space="preserve"> een onderzoeksmethode waarbij deelnemers actief betrokken worden bij het tot stand komen van de discussieagenda en gestimuleerd worden om tijdens de bijeenkomst deel te nemen aan meerdere discussies. Aan de </w:t>
      </w:r>
      <w:r w:rsidR="0054503F">
        <w:rPr>
          <w:rFonts w:ascii="Segoe UI" w:hAnsi="Segoe UI" w:cs="Segoe UI"/>
        </w:rPr>
        <w:t>Open Space bijeenkomst zullen naar schatting tussen de</w:t>
      </w:r>
      <w:r w:rsidRPr="00CD1250">
        <w:rPr>
          <w:rFonts w:ascii="Segoe UI" w:hAnsi="Segoe UI" w:cs="Segoe UI"/>
        </w:rPr>
        <w:t xml:space="preserve"> 20 - 70 professionals in de gezondheidszorg, zorgmanagers, </w:t>
      </w:r>
      <w:proofErr w:type="spellStart"/>
      <w:r w:rsidR="00314780" w:rsidRPr="00314780">
        <w:rPr>
          <w:rFonts w:ascii="Segoe UI" w:hAnsi="Segoe UI" w:cs="Segoe UI"/>
          <w:i/>
        </w:rPr>
        <w:t>survivors</w:t>
      </w:r>
      <w:proofErr w:type="spellEnd"/>
      <w:r w:rsidRPr="00314780">
        <w:rPr>
          <w:rFonts w:ascii="Segoe UI" w:hAnsi="Segoe UI" w:cs="Segoe UI"/>
          <w:i/>
        </w:rPr>
        <w:t xml:space="preserve"> </w:t>
      </w:r>
      <w:r w:rsidRPr="00CD1250">
        <w:rPr>
          <w:rFonts w:ascii="Segoe UI" w:hAnsi="Segoe UI" w:cs="Segoe UI"/>
        </w:rPr>
        <w:t xml:space="preserve">van kinderkanker en IT-specialisten deelnemen. De output van de Open Space-bijeenkomsten wordt gebruikt om de </w:t>
      </w:r>
      <w:proofErr w:type="spellStart"/>
      <w:r w:rsidRPr="00CD1250">
        <w:rPr>
          <w:rFonts w:ascii="Segoe UI" w:hAnsi="Segoe UI" w:cs="Segoe UI"/>
        </w:rPr>
        <w:t>SurPass</w:t>
      </w:r>
      <w:proofErr w:type="spellEnd"/>
      <w:r w:rsidRPr="00CD1250">
        <w:rPr>
          <w:rFonts w:ascii="Segoe UI" w:hAnsi="Segoe UI" w:cs="Segoe UI"/>
        </w:rPr>
        <w:t xml:space="preserve"> ef</w:t>
      </w:r>
      <w:r w:rsidR="00DB1C4C">
        <w:rPr>
          <w:rFonts w:ascii="Segoe UI" w:hAnsi="Segoe UI" w:cs="Segoe UI"/>
        </w:rPr>
        <w:t>fectief te implementeren in België.</w:t>
      </w:r>
    </w:p>
    <w:p w:rsidR="00CD1250" w:rsidRPr="00CD1250" w:rsidRDefault="00CD1250" w:rsidP="00AF6DAB">
      <w:pPr>
        <w:pStyle w:val="Geenafstand"/>
        <w:rPr>
          <w:rFonts w:ascii="Segoe UI" w:hAnsi="Segoe UI" w:cs="Segoe UI"/>
        </w:rPr>
      </w:pPr>
    </w:p>
    <w:p w:rsidR="00AF6DAB" w:rsidRPr="000F100A" w:rsidRDefault="000F100A" w:rsidP="000F100A">
      <w:pPr>
        <w:pStyle w:val="Geenafstand"/>
        <w:numPr>
          <w:ilvl w:val="0"/>
          <w:numId w:val="1"/>
        </w:numPr>
        <w:rPr>
          <w:rFonts w:ascii="Segoe UI" w:hAnsi="Segoe UI" w:cs="Segoe UI"/>
          <w:b/>
        </w:rPr>
      </w:pPr>
      <w:r w:rsidRPr="000F100A">
        <w:rPr>
          <w:rFonts w:ascii="Segoe UI" w:hAnsi="Segoe UI" w:cs="Segoe UI"/>
          <w:b/>
        </w:rPr>
        <w:t>Wat het betekent om deel te nemen aan een Open Space-bijeenkomst</w:t>
      </w:r>
    </w:p>
    <w:p w:rsidR="00AF6DAB" w:rsidRPr="000F100A" w:rsidRDefault="00AF6DAB" w:rsidP="00AF6DAB">
      <w:pPr>
        <w:pStyle w:val="Geenafstand"/>
        <w:rPr>
          <w:rFonts w:ascii="Segoe UI" w:hAnsi="Segoe UI" w:cs="Segoe UI"/>
        </w:rPr>
      </w:pPr>
    </w:p>
    <w:p w:rsidR="00AF6DAB" w:rsidRPr="005D20F9" w:rsidRDefault="005D20F9" w:rsidP="00AF6DAB">
      <w:pPr>
        <w:pStyle w:val="Geenafstand"/>
        <w:rPr>
          <w:rFonts w:ascii="Segoe UI" w:hAnsi="Segoe UI" w:cs="Segoe UI"/>
        </w:rPr>
      </w:pPr>
      <w:r w:rsidRPr="005D20F9">
        <w:rPr>
          <w:rFonts w:ascii="Segoe UI" w:hAnsi="Segoe UI" w:cs="Segoe UI"/>
        </w:rPr>
        <w:t xml:space="preserve">Als u besluit deel te nemen, wordt u gevraagd aanwezig te zijn tijdens de </w:t>
      </w:r>
      <w:r w:rsidR="00F50070">
        <w:rPr>
          <w:rFonts w:ascii="Segoe UI" w:hAnsi="Segoe UI" w:cs="Segoe UI"/>
        </w:rPr>
        <w:t xml:space="preserve">online </w:t>
      </w:r>
      <w:r w:rsidRPr="005D20F9">
        <w:rPr>
          <w:rFonts w:ascii="Segoe UI" w:hAnsi="Segoe UI" w:cs="Segoe UI"/>
        </w:rPr>
        <w:t>Open Space bijeenkomst van</w:t>
      </w:r>
      <w:r w:rsidR="00F50070">
        <w:rPr>
          <w:rFonts w:ascii="Segoe UI" w:hAnsi="Segoe UI" w:cs="Segoe UI"/>
        </w:rPr>
        <w:t xml:space="preserve"> UZ</w:t>
      </w:r>
      <w:r>
        <w:rPr>
          <w:rFonts w:ascii="Segoe UI" w:hAnsi="Segoe UI" w:cs="Segoe UI"/>
        </w:rPr>
        <w:t xml:space="preserve"> Leuven</w:t>
      </w:r>
      <w:r w:rsidRPr="005D20F9">
        <w:rPr>
          <w:rFonts w:ascii="Segoe UI" w:hAnsi="Segoe UI" w:cs="Segoe UI"/>
        </w:rPr>
        <w:t xml:space="preserve">. De bijeenkomst vindt plaats op </w:t>
      </w:r>
      <w:r w:rsidR="00A43E56" w:rsidRPr="00A43E56">
        <w:rPr>
          <w:rFonts w:ascii="Segoe UI" w:hAnsi="Segoe UI" w:cs="Segoe UI"/>
          <w:b/>
        </w:rPr>
        <w:t>vrijdag 29 april tussen 10</w:t>
      </w:r>
      <w:r w:rsidR="00A43E56">
        <w:rPr>
          <w:rFonts w:ascii="Segoe UI" w:hAnsi="Segoe UI" w:cs="Segoe UI"/>
          <w:b/>
        </w:rPr>
        <w:t>.00</w:t>
      </w:r>
      <w:r w:rsidR="00A43E56" w:rsidRPr="00A43E56">
        <w:rPr>
          <w:rFonts w:ascii="Segoe UI" w:hAnsi="Segoe UI" w:cs="Segoe UI"/>
          <w:b/>
        </w:rPr>
        <w:t xml:space="preserve"> en 12</w:t>
      </w:r>
      <w:r w:rsidR="00A43E56">
        <w:rPr>
          <w:rFonts w:ascii="Segoe UI" w:hAnsi="Segoe UI" w:cs="Segoe UI"/>
          <w:b/>
        </w:rPr>
        <w:t>.00</w:t>
      </w:r>
      <w:r w:rsidR="00F50070">
        <w:rPr>
          <w:rFonts w:ascii="Segoe UI" w:hAnsi="Segoe UI" w:cs="Segoe UI"/>
          <w:b/>
        </w:rPr>
        <w:t xml:space="preserve"> uur en verloopt digitaal. </w:t>
      </w:r>
      <w:r w:rsidR="00A43E56">
        <w:rPr>
          <w:rFonts w:ascii="Segoe UI" w:hAnsi="Segoe UI" w:cs="Segoe UI"/>
        </w:rPr>
        <w:t xml:space="preserve"> </w:t>
      </w:r>
      <w:r w:rsidRPr="005D20F9">
        <w:rPr>
          <w:rFonts w:ascii="Segoe UI" w:hAnsi="Segoe UI" w:cs="Segoe UI"/>
        </w:rPr>
        <w:t xml:space="preserve">Tijdens de bijeenkomst komen meerdere gespreksonderwerpen met betrekking tot de implementatie van de </w:t>
      </w:r>
      <w:proofErr w:type="spellStart"/>
      <w:r w:rsidRPr="005D20F9">
        <w:rPr>
          <w:rFonts w:ascii="Segoe UI" w:hAnsi="Segoe UI" w:cs="Segoe UI"/>
        </w:rPr>
        <w:t>SurPass</w:t>
      </w:r>
      <w:proofErr w:type="spellEnd"/>
      <w:r w:rsidRPr="005D20F9">
        <w:rPr>
          <w:rFonts w:ascii="Segoe UI" w:hAnsi="Segoe UI" w:cs="Segoe UI"/>
        </w:rPr>
        <w:t xml:space="preserve"> b</w:t>
      </w:r>
      <w:r>
        <w:rPr>
          <w:rFonts w:ascii="Segoe UI" w:hAnsi="Segoe UI" w:cs="Segoe UI"/>
        </w:rPr>
        <w:t>ij uw instelling aan de orde. U</w:t>
      </w:r>
      <w:r w:rsidRPr="005D20F9">
        <w:rPr>
          <w:rFonts w:ascii="Segoe UI" w:hAnsi="Segoe UI" w:cs="Segoe UI"/>
        </w:rPr>
        <w:t xml:space="preserve"> wordt gevraagd om de discussies bij te wonen en ook zelf discussieonderwerpen te bedenken. Over het algemeen wordt u gevraagd deel te nemen aan de discussies door bijvoorbeeld te luisteren naar wat er wordt gezegd of vragen te stellen. Ten slotte zal tijdens elke discussie een van de deelnemers worden gevraagd om te notuleren en de belangrijkste discussiepunten samen te vatten. Deelnemers kunnen tijdens de discussie zelf bepalen wie de rol van notulist vervult.</w:t>
      </w:r>
    </w:p>
    <w:p w:rsidR="005D20F9" w:rsidRPr="005D20F9" w:rsidRDefault="005D20F9" w:rsidP="00AF6DAB">
      <w:pPr>
        <w:pStyle w:val="Geenafstand"/>
        <w:rPr>
          <w:rFonts w:ascii="Segoe UI" w:hAnsi="Segoe UI" w:cs="Segoe UI"/>
        </w:rPr>
      </w:pPr>
    </w:p>
    <w:p w:rsidR="00AF6DAB" w:rsidRPr="000F100A" w:rsidRDefault="000F100A" w:rsidP="00C934F9">
      <w:pPr>
        <w:pStyle w:val="Geenafstand"/>
        <w:numPr>
          <w:ilvl w:val="0"/>
          <w:numId w:val="1"/>
        </w:numPr>
        <w:rPr>
          <w:rFonts w:ascii="Segoe UI" w:hAnsi="Segoe UI" w:cs="Segoe UI"/>
          <w:lang w:val="en-US"/>
        </w:rPr>
      </w:pPr>
      <w:proofErr w:type="spellStart"/>
      <w:r>
        <w:rPr>
          <w:rFonts w:ascii="Segoe UI" w:hAnsi="Segoe UI" w:cs="Segoe UI"/>
          <w:b/>
          <w:lang w:val="en-US"/>
        </w:rPr>
        <w:t>Potentiële</w:t>
      </w:r>
      <w:proofErr w:type="spellEnd"/>
      <w:r>
        <w:rPr>
          <w:rFonts w:ascii="Segoe UI" w:hAnsi="Segoe UI" w:cs="Segoe UI"/>
          <w:b/>
          <w:lang w:val="en-US"/>
        </w:rPr>
        <w:t xml:space="preserve"> </w:t>
      </w:r>
      <w:proofErr w:type="spellStart"/>
      <w:r>
        <w:rPr>
          <w:rFonts w:ascii="Segoe UI" w:hAnsi="Segoe UI" w:cs="Segoe UI"/>
          <w:b/>
          <w:lang w:val="en-US"/>
        </w:rPr>
        <w:t>voor</w:t>
      </w:r>
      <w:proofErr w:type="spellEnd"/>
      <w:r>
        <w:rPr>
          <w:rFonts w:ascii="Segoe UI" w:hAnsi="Segoe UI" w:cs="Segoe UI"/>
          <w:b/>
          <w:lang w:val="en-US"/>
        </w:rPr>
        <w:t xml:space="preserve">- en </w:t>
      </w:r>
      <w:proofErr w:type="spellStart"/>
      <w:r>
        <w:rPr>
          <w:rFonts w:ascii="Segoe UI" w:hAnsi="Segoe UI" w:cs="Segoe UI"/>
          <w:b/>
          <w:lang w:val="en-US"/>
        </w:rPr>
        <w:t>nadelen</w:t>
      </w:r>
      <w:proofErr w:type="spellEnd"/>
    </w:p>
    <w:p w:rsidR="000F100A" w:rsidRPr="000F100A" w:rsidRDefault="000F100A" w:rsidP="000F100A">
      <w:pPr>
        <w:pStyle w:val="Geenafstand"/>
        <w:rPr>
          <w:rFonts w:ascii="Segoe UI" w:hAnsi="Segoe UI" w:cs="Segoe UI"/>
          <w:lang w:val="en-US"/>
        </w:rPr>
      </w:pPr>
    </w:p>
    <w:p w:rsidR="00AF6DAB" w:rsidRDefault="000F100A" w:rsidP="00AF6DAB">
      <w:pPr>
        <w:pStyle w:val="Geenafstand"/>
        <w:rPr>
          <w:rFonts w:ascii="Segoe UI" w:hAnsi="Segoe UI" w:cs="Segoe UI"/>
        </w:rPr>
      </w:pPr>
      <w:r w:rsidRPr="000F100A">
        <w:rPr>
          <w:rFonts w:ascii="Segoe UI" w:hAnsi="Segoe UI" w:cs="Segoe UI"/>
        </w:rPr>
        <w:t xml:space="preserve">Voordat u besluit deel te nemen aan deze Open Space bijeenkomst, is het belangrijk </w:t>
      </w:r>
      <w:r>
        <w:rPr>
          <w:rFonts w:ascii="Segoe UI" w:hAnsi="Segoe UI" w:cs="Segoe UI"/>
        </w:rPr>
        <w:t>dat u eventuele voor- en na</w:t>
      </w:r>
      <w:r w:rsidRPr="000F100A">
        <w:rPr>
          <w:rFonts w:ascii="Segoe UI" w:hAnsi="Segoe UI" w:cs="Segoe UI"/>
        </w:rPr>
        <w:t xml:space="preserve">delen afweegt. U </w:t>
      </w:r>
      <w:r w:rsidR="009D4EB7">
        <w:rPr>
          <w:rFonts w:ascii="Segoe UI" w:hAnsi="Segoe UI" w:cs="Segoe UI"/>
        </w:rPr>
        <w:t>hebt</w:t>
      </w:r>
      <w:r w:rsidRPr="000F100A">
        <w:rPr>
          <w:rFonts w:ascii="Segoe UI" w:hAnsi="Segoe UI" w:cs="Segoe UI"/>
        </w:rPr>
        <w:t xml:space="preserve"> niet direct </w:t>
      </w:r>
      <w:r w:rsidR="009D4EB7">
        <w:rPr>
          <w:rFonts w:ascii="Segoe UI" w:hAnsi="Segoe UI" w:cs="Segoe UI"/>
        </w:rPr>
        <w:t xml:space="preserve">profijt </w:t>
      </w:r>
      <w:r w:rsidRPr="000F100A">
        <w:rPr>
          <w:rFonts w:ascii="Segoe UI" w:hAnsi="Segoe UI" w:cs="Segoe UI"/>
        </w:rPr>
        <w:t xml:space="preserve">van deelname aan </w:t>
      </w:r>
      <w:r w:rsidR="009D4EB7">
        <w:rPr>
          <w:rFonts w:ascii="Segoe UI" w:hAnsi="Segoe UI" w:cs="Segoe UI"/>
        </w:rPr>
        <w:t xml:space="preserve">de </w:t>
      </w:r>
      <w:r w:rsidRPr="000F100A">
        <w:rPr>
          <w:rFonts w:ascii="Segoe UI" w:hAnsi="Segoe UI" w:cs="Segoe UI"/>
        </w:rPr>
        <w:t xml:space="preserve">Open Space </w:t>
      </w:r>
      <w:r w:rsidR="009D4EB7">
        <w:rPr>
          <w:rFonts w:ascii="Segoe UI" w:hAnsi="Segoe UI" w:cs="Segoe UI"/>
        </w:rPr>
        <w:t>bijeenkomst</w:t>
      </w:r>
      <w:r w:rsidRPr="000F100A">
        <w:rPr>
          <w:rFonts w:ascii="Segoe UI" w:hAnsi="Segoe UI" w:cs="Segoe UI"/>
        </w:rPr>
        <w:t xml:space="preserve">. </w:t>
      </w:r>
      <w:r w:rsidR="009D4EB7">
        <w:rPr>
          <w:rFonts w:ascii="Segoe UI" w:hAnsi="Segoe UI" w:cs="Segoe UI"/>
        </w:rPr>
        <w:t>Desalniettemin</w:t>
      </w:r>
      <w:r w:rsidRPr="000F100A">
        <w:rPr>
          <w:rFonts w:ascii="Segoe UI" w:hAnsi="Segoe UI" w:cs="Segoe UI"/>
        </w:rPr>
        <w:t xml:space="preserve"> </w:t>
      </w:r>
      <w:r w:rsidR="009D4EB7">
        <w:rPr>
          <w:rFonts w:ascii="Segoe UI" w:hAnsi="Segoe UI" w:cs="Segoe UI"/>
        </w:rPr>
        <w:t>zal</w:t>
      </w:r>
      <w:r w:rsidRPr="000F100A">
        <w:rPr>
          <w:rFonts w:ascii="Segoe UI" w:hAnsi="Segoe UI" w:cs="Segoe UI"/>
        </w:rPr>
        <w:t xml:space="preserve"> uw deelname bijdragen aan de verbetering van langdurige </w:t>
      </w:r>
      <w:r w:rsidR="009D4EB7">
        <w:rPr>
          <w:rFonts w:ascii="Segoe UI" w:hAnsi="Segoe UI" w:cs="Segoe UI"/>
        </w:rPr>
        <w:t xml:space="preserve">zorg voor </w:t>
      </w:r>
      <w:proofErr w:type="spellStart"/>
      <w:r w:rsidR="009D4EB7" w:rsidRPr="009D4EB7">
        <w:rPr>
          <w:rFonts w:ascii="Segoe UI" w:hAnsi="Segoe UI" w:cs="Segoe UI"/>
          <w:i/>
        </w:rPr>
        <w:t>survivors</w:t>
      </w:r>
      <w:proofErr w:type="spellEnd"/>
      <w:r w:rsidR="009D4EB7">
        <w:rPr>
          <w:rFonts w:ascii="Segoe UI" w:hAnsi="Segoe UI" w:cs="Segoe UI"/>
        </w:rPr>
        <w:t xml:space="preserve"> </w:t>
      </w:r>
      <w:r w:rsidRPr="000F100A">
        <w:rPr>
          <w:rFonts w:ascii="Segoe UI" w:hAnsi="Segoe UI" w:cs="Segoe UI"/>
        </w:rPr>
        <w:t>in Europa.</w:t>
      </w:r>
    </w:p>
    <w:p w:rsidR="005E198B" w:rsidRDefault="005E198B" w:rsidP="00AF6DAB">
      <w:pPr>
        <w:pStyle w:val="Geenafstand"/>
        <w:rPr>
          <w:rFonts w:ascii="Segoe UI" w:hAnsi="Segoe UI" w:cs="Segoe UI"/>
        </w:rPr>
      </w:pPr>
    </w:p>
    <w:p w:rsidR="000F100A" w:rsidRPr="000F100A" w:rsidRDefault="000F100A" w:rsidP="00AF6DAB">
      <w:pPr>
        <w:pStyle w:val="Geenafstand"/>
        <w:rPr>
          <w:rFonts w:ascii="Segoe UI" w:hAnsi="Segoe UI" w:cs="Segoe UI"/>
        </w:rPr>
      </w:pPr>
    </w:p>
    <w:p w:rsidR="00AF6DAB" w:rsidRPr="005E198B" w:rsidRDefault="005E198B" w:rsidP="00AF6DAB">
      <w:pPr>
        <w:pStyle w:val="Geenafstand"/>
        <w:numPr>
          <w:ilvl w:val="0"/>
          <w:numId w:val="1"/>
        </w:numPr>
        <w:rPr>
          <w:rFonts w:ascii="Segoe UI" w:hAnsi="Segoe UI" w:cs="Segoe UI"/>
          <w:b/>
        </w:rPr>
      </w:pPr>
      <w:r w:rsidRPr="005E198B">
        <w:rPr>
          <w:rFonts w:ascii="Segoe UI" w:hAnsi="Segoe UI" w:cs="Segoe UI"/>
          <w:b/>
        </w:rPr>
        <w:t>Als u niet wilt deelnemen of uw deelname wilt intrekken</w:t>
      </w:r>
    </w:p>
    <w:p w:rsidR="00AF6DAB" w:rsidRPr="005E198B" w:rsidRDefault="00AF6DAB" w:rsidP="00AF6DAB">
      <w:pPr>
        <w:pStyle w:val="Geenafstand"/>
        <w:rPr>
          <w:rFonts w:ascii="Segoe UI" w:hAnsi="Segoe UI" w:cs="Segoe UI"/>
        </w:rPr>
      </w:pPr>
    </w:p>
    <w:p w:rsidR="00AF6DAB" w:rsidRDefault="005E198B" w:rsidP="00AF6DAB">
      <w:pPr>
        <w:pStyle w:val="Geenafstand"/>
        <w:rPr>
          <w:rFonts w:ascii="Segoe UI" w:hAnsi="Segoe UI" w:cs="Segoe UI"/>
        </w:rPr>
      </w:pPr>
      <w:r w:rsidRPr="005E198B">
        <w:rPr>
          <w:rFonts w:ascii="Segoe UI" w:hAnsi="Segoe UI" w:cs="Segoe UI"/>
        </w:rPr>
        <w:t>Deelname aan de Open Space bijeenkomst is vrijwillig. Ook als u heeft besloten deel te nemen, bent u vrij om tijdens de Open Space bijeenkomst anders te beslissen. Het is belangr</w:t>
      </w:r>
      <w:r>
        <w:rPr>
          <w:rFonts w:ascii="Segoe UI" w:hAnsi="Segoe UI" w:cs="Segoe UI"/>
        </w:rPr>
        <w:t>ijk op te merken dat, wanneer U</w:t>
      </w:r>
      <w:r w:rsidRPr="005E198B">
        <w:rPr>
          <w:rFonts w:ascii="Segoe UI" w:hAnsi="Segoe UI" w:cs="Segoe UI"/>
        </w:rPr>
        <w:t xml:space="preserve"> de Open Space-bijeenkomst hebt bijgewoond en al hebt bi</w:t>
      </w:r>
      <w:r>
        <w:rPr>
          <w:rFonts w:ascii="Segoe UI" w:hAnsi="Segoe UI" w:cs="Segoe UI"/>
        </w:rPr>
        <w:t xml:space="preserve">jgedragen aan de discussies, uw </w:t>
      </w:r>
      <w:r w:rsidRPr="005E198B">
        <w:rPr>
          <w:rFonts w:ascii="Segoe UI" w:hAnsi="Segoe UI" w:cs="Segoe UI"/>
        </w:rPr>
        <w:t>input niet kan worden ingetrokken en zal worden ge</w:t>
      </w:r>
      <w:r w:rsidR="00F50070">
        <w:rPr>
          <w:rFonts w:ascii="Segoe UI" w:hAnsi="Segoe UI" w:cs="Segoe UI"/>
        </w:rPr>
        <w:t>bruikt in de discussieverslagen, volledig anoniem.</w:t>
      </w:r>
    </w:p>
    <w:p w:rsidR="005E198B" w:rsidRPr="005E198B" w:rsidRDefault="005E198B" w:rsidP="00AF6DAB">
      <w:pPr>
        <w:pStyle w:val="Geenafstand"/>
        <w:rPr>
          <w:rFonts w:ascii="Segoe UI" w:hAnsi="Segoe UI" w:cs="Segoe UI"/>
        </w:rPr>
      </w:pPr>
    </w:p>
    <w:p w:rsidR="00AF6DAB" w:rsidRPr="005E198B" w:rsidRDefault="005E198B" w:rsidP="00AF6DAB">
      <w:pPr>
        <w:pStyle w:val="Geenafstand"/>
        <w:numPr>
          <w:ilvl w:val="0"/>
          <w:numId w:val="1"/>
        </w:numPr>
        <w:rPr>
          <w:rFonts w:ascii="Segoe UI" w:hAnsi="Segoe UI" w:cs="Segoe UI"/>
          <w:b/>
        </w:rPr>
      </w:pPr>
      <w:r w:rsidRPr="005E198B">
        <w:rPr>
          <w:rFonts w:ascii="Segoe UI" w:hAnsi="Segoe UI" w:cs="Segoe UI"/>
          <w:b/>
        </w:rPr>
        <w:t>Einde van de</w:t>
      </w:r>
      <w:r w:rsidR="00AF6DAB" w:rsidRPr="005E198B">
        <w:rPr>
          <w:rFonts w:ascii="Segoe UI" w:hAnsi="Segoe UI" w:cs="Segoe UI"/>
          <w:b/>
        </w:rPr>
        <w:t xml:space="preserve"> Open Space </w:t>
      </w:r>
      <w:r>
        <w:rPr>
          <w:rFonts w:ascii="Segoe UI" w:hAnsi="Segoe UI" w:cs="Segoe UI"/>
          <w:b/>
        </w:rPr>
        <w:t>bijeenkomst</w:t>
      </w:r>
    </w:p>
    <w:p w:rsidR="00AF6DAB" w:rsidRPr="005E198B" w:rsidRDefault="00AF6DAB" w:rsidP="00AF6DAB">
      <w:pPr>
        <w:pStyle w:val="Geenafstand"/>
        <w:rPr>
          <w:rFonts w:ascii="Segoe UI" w:hAnsi="Segoe UI" w:cs="Segoe UI"/>
          <w:b/>
        </w:rPr>
      </w:pPr>
    </w:p>
    <w:p w:rsidR="00AF6DAB" w:rsidRDefault="00127E81" w:rsidP="00AF6DAB">
      <w:pPr>
        <w:pStyle w:val="Geenafstand"/>
        <w:rPr>
          <w:rFonts w:ascii="Segoe UI" w:hAnsi="Segoe UI" w:cs="Segoe UI"/>
        </w:rPr>
      </w:pPr>
      <w:r w:rsidRPr="00127E81">
        <w:rPr>
          <w:rFonts w:ascii="Segoe UI" w:hAnsi="Segoe UI" w:cs="Segoe UI"/>
        </w:rPr>
        <w:t xml:space="preserve">De Open Space-bijeenkomsten zijn afgerond wanneer </w:t>
      </w:r>
      <w:r>
        <w:rPr>
          <w:rFonts w:ascii="Segoe UI" w:hAnsi="Segoe UI" w:cs="Segoe UI"/>
        </w:rPr>
        <w:t>alle</w:t>
      </w:r>
      <w:r w:rsidRPr="00127E81">
        <w:rPr>
          <w:rFonts w:ascii="Segoe UI" w:hAnsi="Segoe UI" w:cs="Segoe UI"/>
        </w:rPr>
        <w:t xml:space="preserve"> Open Space-bijeenkomsten hebben plaatsgevonden in alle betrokken instellingen (Oostenrijk, België, Duitsland, Spanje, Italië en Litouwen). We streven ernaar om alle Open Space-bijeenkomsten tussen maart en april 2022 te </w:t>
      </w:r>
      <w:r>
        <w:rPr>
          <w:rFonts w:ascii="Segoe UI" w:hAnsi="Segoe UI" w:cs="Segoe UI"/>
        </w:rPr>
        <w:t>organiseren</w:t>
      </w:r>
      <w:r w:rsidRPr="00127E81">
        <w:rPr>
          <w:rFonts w:ascii="Segoe UI" w:hAnsi="Segoe UI" w:cs="Segoe UI"/>
        </w:rPr>
        <w:t>, maar deze periode kan indien nodig worden verlengd. Na analyse van de Open Space input zal</w:t>
      </w:r>
      <w:r>
        <w:rPr>
          <w:rFonts w:ascii="Segoe UI" w:hAnsi="Segoe UI" w:cs="Segoe UI"/>
        </w:rPr>
        <w:t xml:space="preserve"> uw lokale coördinator U</w:t>
      </w:r>
      <w:r w:rsidRPr="00127E81">
        <w:rPr>
          <w:rFonts w:ascii="Segoe UI" w:hAnsi="Segoe UI" w:cs="Segoe UI"/>
        </w:rPr>
        <w:t xml:space="preserve"> informeren over de belangrijkste resultaten. We</w:t>
      </w:r>
      <w:r>
        <w:rPr>
          <w:rFonts w:ascii="Segoe UI" w:hAnsi="Segoe UI" w:cs="Segoe UI"/>
        </w:rPr>
        <w:t xml:space="preserve"> verwachten dat we U</w:t>
      </w:r>
      <w:r w:rsidRPr="00127E81">
        <w:rPr>
          <w:rFonts w:ascii="Segoe UI" w:hAnsi="Segoe UI" w:cs="Segoe UI"/>
        </w:rPr>
        <w:t xml:space="preserve"> </w:t>
      </w:r>
      <w:r>
        <w:rPr>
          <w:rFonts w:ascii="Segoe UI" w:hAnsi="Segoe UI" w:cs="Segoe UI"/>
        </w:rPr>
        <w:t xml:space="preserve">na </w:t>
      </w:r>
      <w:r w:rsidRPr="00127E81">
        <w:rPr>
          <w:rFonts w:ascii="Segoe UI" w:hAnsi="Segoe UI" w:cs="Segoe UI"/>
        </w:rPr>
        <w:t>6-12</w:t>
      </w:r>
      <w:r>
        <w:rPr>
          <w:rFonts w:ascii="Segoe UI" w:hAnsi="Segoe UI" w:cs="Segoe UI"/>
        </w:rPr>
        <w:t xml:space="preserve"> maanden na uw deelname kunnen de conclusies van het onderzoek kunnen terugkoppelen</w:t>
      </w:r>
      <w:r w:rsidRPr="00127E81">
        <w:rPr>
          <w:rFonts w:ascii="Segoe UI" w:hAnsi="Segoe UI" w:cs="Segoe UI"/>
        </w:rPr>
        <w:t>.</w:t>
      </w:r>
    </w:p>
    <w:p w:rsidR="00127E81" w:rsidRPr="00127E81" w:rsidRDefault="00127E81" w:rsidP="00AF6DAB">
      <w:pPr>
        <w:pStyle w:val="Geenafstand"/>
        <w:rPr>
          <w:rFonts w:ascii="Segoe UI" w:hAnsi="Segoe UI" w:cs="Segoe UI"/>
        </w:rPr>
      </w:pPr>
    </w:p>
    <w:p w:rsidR="00AF6DAB" w:rsidRPr="00DC6834" w:rsidRDefault="00F77D90" w:rsidP="00AF6DAB">
      <w:pPr>
        <w:pStyle w:val="Lijstalinea"/>
        <w:numPr>
          <w:ilvl w:val="0"/>
          <w:numId w:val="1"/>
        </w:numPr>
        <w:rPr>
          <w:rFonts w:ascii="Segoe UI" w:hAnsi="Segoe UI" w:cs="Segoe UI"/>
          <w:b/>
          <w:sz w:val="22"/>
          <w:szCs w:val="20"/>
        </w:rPr>
      </w:pPr>
      <w:proofErr w:type="spellStart"/>
      <w:r>
        <w:rPr>
          <w:rFonts w:ascii="Segoe UI" w:hAnsi="Segoe UI" w:cs="Segoe UI"/>
          <w:b/>
          <w:sz w:val="22"/>
          <w:szCs w:val="20"/>
        </w:rPr>
        <w:t>Contactgegevens</w:t>
      </w:r>
      <w:proofErr w:type="spellEnd"/>
    </w:p>
    <w:p w:rsidR="00AF6DAB" w:rsidRPr="00DC6834" w:rsidRDefault="00AF6DAB" w:rsidP="00AF6DAB">
      <w:pPr>
        <w:pStyle w:val="Lijstalinea"/>
        <w:rPr>
          <w:rFonts w:ascii="Segoe UI" w:hAnsi="Segoe UI" w:cs="Segoe UI"/>
          <w:b/>
          <w:sz w:val="22"/>
          <w:szCs w:val="20"/>
        </w:rPr>
      </w:pPr>
    </w:p>
    <w:p w:rsidR="00AF6DAB" w:rsidRPr="00F77D90" w:rsidRDefault="00F77D90" w:rsidP="00AF6DAB">
      <w:pPr>
        <w:pStyle w:val="Lijstalinea"/>
        <w:ind w:left="0"/>
        <w:rPr>
          <w:rFonts w:ascii="Segoe UI" w:hAnsi="Segoe UI" w:cs="Segoe UI"/>
          <w:sz w:val="22"/>
          <w:szCs w:val="20"/>
          <w:lang w:val="nl-NL"/>
        </w:rPr>
      </w:pPr>
      <w:r w:rsidRPr="00F77D90">
        <w:rPr>
          <w:rFonts w:ascii="Segoe UI" w:hAnsi="Segoe UI" w:cs="Segoe UI"/>
          <w:sz w:val="22"/>
          <w:szCs w:val="20"/>
          <w:lang w:val="nl-NL"/>
        </w:rPr>
        <w:t>Voor vragen of opmerkingen kunt u contact opnemen met:</w:t>
      </w:r>
    </w:p>
    <w:p w:rsidR="00AF6DAB" w:rsidRPr="00F77D90" w:rsidRDefault="00AF6DAB" w:rsidP="00AF6DAB">
      <w:pPr>
        <w:pStyle w:val="Lijstalinea"/>
        <w:ind w:left="0"/>
        <w:rPr>
          <w:rFonts w:ascii="Segoe UI" w:hAnsi="Segoe UI" w:cs="Segoe UI"/>
          <w:sz w:val="22"/>
          <w:szCs w:val="20"/>
          <w:lang w:val="nl-NL"/>
        </w:rPr>
      </w:pPr>
    </w:p>
    <w:p w:rsidR="00AF6DAB" w:rsidRDefault="00AF6DAB" w:rsidP="00AF6DAB">
      <w:pPr>
        <w:pStyle w:val="Lijstalinea"/>
        <w:numPr>
          <w:ilvl w:val="0"/>
          <w:numId w:val="2"/>
        </w:numPr>
        <w:rPr>
          <w:rFonts w:ascii="Segoe UI" w:hAnsi="Segoe UI" w:cs="Segoe UI"/>
          <w:sz w:val="22"/>
          <w:szCs w:val="20"/>
        </w:rPr>
      </w:pPr>
      <w:r>
        <w:rPr>
          <w:rFonts w:ascii="Segoe UI" w:hAnsi="Segoe UI" w:cs="Segoe UI"/>
          <w:sz w:val="22"/>
          <w:szCs w:val="20"/>
        </w:rPr>
        <w:t xml:space="preserve">Ismay de </w:t>
      </w:r>
      <w:proofErr w:type="spellStart"/>
      <w:r>
        <w:rPr>
          <w:rFonts w:ascii="Segoe UI" w:hAnsi="Segoe UI" w:cs="Segoe UI"/>
          <w:sz w:val="22"/>
          <w:szCs w:val="20"/>
        </w:rPr>
        <w:t>Beijer</w:t>
      </w:r>
      <w:proofErr w:type="spellEnd"/>
      <w:r>
        <w:rPr>
          <w:rFonts w:ascii="Segoe UI" w:hAnsi="Segoe UI" w:cs="Segoe UI"/>
          <w:sz w:val="22"/>
          <w:szCs w:val="20"/>
        </w:rPr>
        <w:t xml:space="preserve">, </w:t>
      </w:r>
      <w:r w:rsidRPr="00E16662">
        <w:rPr>
          <w:rFonts w:ascii="Segoe UI" w:hAnsi="Segoe UI" w:cs="Segoe UI"/>
          <w:sz w:val="22"/>
          <w:szCs w:val="22"/>
        </w:rPr>
        <w:t>Open Space</w:t>
      </w:r>
      <w:r w:rsidR="00F77D90">
        <w:rPr>
          <w:rFonts w:ascii="Segoe UI" w:hAnsi="Segoe UI" w:cs="Segoe UI"/>
          <w:sz w:val="22"/>
          <w:szCs w:val="20"/>
        </w:rPr>
        <w:t xml:space="preserve"> </w:t>
      </w:r>
      <w:proofErr w:type="spellStart"/>
      <w:r w:rsidR="00F77D90">
        <w:rPr>
          <w:rFonts w:ascii="Segoe UI" w:hAnsi="Segoe UI" w:cs="Segoe UI"/>
          <w:sz w:val="22"/>
          <w:szCs w:val="20"/>
        </w:rPr>
        <w:t>coö</w:t>
      </w:r>
      <w:r w:rsidRPr="00182D59">
        <w:rPr>
          <w:rFonts w:ascii="Segoe UI" w:hAnsi="Segoe UI" w:cs="Segoe UI"/>
          <w:sz w:val="22"/>
          <w:szCs w:val="20"/>
        </w:rPr>
        <w:t>rdinator</w:t>
      </w:r>
      <w:proofErr w:type="spellEnd"/>
      <w:r w:rsidRPr="00182D59">
        <w:rPr>
          <w:rFonts w:ascii="Segoe UI" w:hAnsi="Segoe UI" w:cs="Segoe UI"/>
          <w:sz w:val="22"/>
          <w:szCs w:val="20"/>
        </w:rPr>
        <w:t xml:space="preserve"> </w:t>
      </w:r>
      <w:r w:rsidR="00F77D90">
        <w:rPr>
          <w:rFonts w:ascii="Segoe UI" w:hAnsi="Segoe UI" w:cs="Segoe UI"/>
          <w:sz w:val="22"/>
          <w:szCs w:val="20"/>
        </w:rPr>
        <w:t>van het</w:t>
      </w:r>
      <w:r w:rsidRPr="00182D59">
        <w:rPr>
          <w:rFonts w:ascii="Segoe UI" w:hAnsi="Segoe UI" w:cs="Segoe UI"/>
          <w:sz w:val="22"/>
          <w:szCs w:val="20"/>
        </w:rPr>
        <w:t xml:space="preserve"> Princess </w:t>
      </w:r>
      <w:proofErr w:type="spellStart"/>
      <w:r w:rsidRPr="00182D59">
        <w:rPr>
          <w:rFonts w:ascii="Segoe UI" w:hAnsi="Segoe UI" w:cs="Segoe UI"/>
          <w:sz w:val="22"/>
          <w:szCs w:val="20"/>
        </w:rPr>
        <w:t>Máxima</w:t>
      </w:r>
      <w:proofErr w:type="spellEnd"/>
      <w:r w:rsidRPr="00182D59">
        <w:rPr>
          <w:rFonts w:ascii="Segoe UI" w:hAnsi="Segoe UI" w:cs="Segoe UI"/>
          <w:sz w:val="22"/>
          <w:szCs w:val="20"/>
        </w:rPr>
        <w:t xml:space="preserve"> Center. </w:t>
      </w:r>
      <w:r w:rsidRPr="00DC6834">
        <w:rPr>
          <w:rFonts w:ascii="Segoe UI" w:hAnsi="Segoe UI" w:cs="Segoe UI"/>
          <w:sz w:val="22"/>
          <w:szCs w:val="20"/>
        </w:rPr>
        <w:t xml:space="preserve">Email: </w:t>
      </w:r>
      <w:hyperlink r:id="rId9" w:history="1">
        <w:r w:rsidR="00F50070" w:rsidRPr="00321AA8">
          <w:rPr>
            <w:rStyle w:val="Hyperlink"/>
            <w:rFonts w:ascii="Segoe UI" w:hAnsi="Segoe UI" w:cs="Segoe UI"/>
            <w:sz w:val="22"/>
            <w:szCs w:val="20"/>
          </w:rPr>
          <w:t>i.a.e.debeijer-3@prinsesmaximacentrum.nl</w:t>
        </w:r>
      </w:hyperlink>
    </w:p>
    <w:p w:rsidR="00F50070" w:rsidRDefault="00F50070" w:rsidP="00F50070">
      <w:pPr>
        <w:pStyle w:val="Lijstalinea"/>
        <w:numPr>
          <w:ilvl w:val="0"/>
          <w:numId w:val="2"/>
        </w:numPr>
        <w:rPr>
          <w:rFonts w:ascii="Segoe UI" w:hAnsi="Segoe UI" w:cs="Segoe UI"/>
          <w:sz w:val="22"/>
          <w:szCs w:val="20"/>
          <w:lang w:val="nl-BE"/>
        </w:rPr>
      </w:pPr>
      <w:r w:rsidRPr="00B9057C">
        <w:rPr>
          <w:rFonts w:ascii="Segoe UI" w:hAnsi="Segoe UI" w:cs="Segoe UI"/>
          <w:sz w:val="22"/>
          <w:szCs w:val="20"/>
          <w:lang w:val="nl-BE"/>
        </w:rPr>
        <w:t>Sofie Prikken, lokale coördinator UZ L</w:t>
      </w:r>
      <w:r>
        <w:rPr>
          <w:rFonts w:ascii="Segoe UI" w:hAnsi="Segoe UI" w:cs="Segoe UI"/>
          <w:sz w:val="22"/>
          <w:szCs w:val="20"/>
          <w:lang w:val="nl-BE"/>
        </w:rPr>
        <w:t xml:space="preserve">euven, email: </w:t>
      </w:r>
      <w:hyperlink r:id="rId10" w:history="1">
        <w:r w:rsidRPr="00F95F88">
          <w:rPr>
            <w:rStyle w:val="Hyperlink"/>
            <w:rFonts w:ascii="Segoe UI" w:hAnsi="Segoe UI" w:cs="Segoe UI"/>
            <w:sz w:val="22"/>
            <w:szCs w:val="20"/>
            <w:lang w:val="nl-BE"/>
          </w:rPr>
          <w:t>sofie.prikken@uzleuven.be</w:t>
        </w:r>
      </w:hyperlink>
    </w:p>
    <w:p w:rsidR="00F50070" w:rsidRDefault="00F50070" w:rsidP="00F50070">
      <w:pPr>
        <w:pStyle w:val="Lijstalinea"/>
        <w:numPr>
          <w:ilvl w:val="0"/>
          <w:numId w:val="2"/>
        </w:numPr>
        <w:rPr>
          <w:rFonts w:ascii="Segoe UI" w:hAnsi="Segoe UI" w:cs="Segoe UI"/>
          <w:sz w:val="22"/>
          <w:szCs w:val="20"/>
          <w:lang w:val="nl-BE"/>
        </w:rPr>
      </w:pPr>
      <w:r>
        <w:rPr>
          <w:rFonts w:ascii="Segoe UI" w:hAnsi="Segoe UI" w:cs="Segoe UI"/>
          <w:sz w:val="22"/>
          <w:szCs w:val="20"/>
          <w:lang w:val="nl-BE"/>
        </w:rPr>
        <w:t xml:space="preserve">Trui Vercruysse, lokale coördinator UZ Leuven, email: </w:t>
      </w:r>
      <w:hyperlink r:id="rId11" w:history="1">
        <w:r w:rsidRPr="00F95F88">
          <w:rPr>
            <w:rStyle w:val="Hyperlink"/>
            <w:rFonts w:ascii="Segoe UI" w:hAnsi="Segoe UI" w:cs="Segoe UI"/>
            <w:sz w:val="22"/>
            <w:szCs w:val="20"/>
            <w:lang w:val="nl-BE"/>
          </w:rPr>
          <w:t>trui.vercruysse@uzleuven.be</w:t>
        </w:r>
      </w:hyperlink>
      <w:r>
        <w:rPr>
          <w:rFonts w:ascii="Segoe UI" w:hAnsi="Segoe UI" w:cs="Segoe UI"/>
          <w:sz w:val="22"/>
          <w:szCs w:val="20"/>
          <w:lang w:val="nl-BE"/>
        </w:rPr>
        <w:t xml:space="preserve"> </w:t>
      </w:r>
    </w:p>
    <w:p w:rsidR="00F50070" w:rsidRPr="00B9057C" w:rsidRDefault="00F50070" w:rsidP="00F50070">
      <w:pPr>
        <w:rPr>
          <w:rStyle w:val="Hyperlink"/>
          <w:rFonts w:ascii="Segoe UI" w:hAnsi="Segoe UI" w:cs="Segoe UI"/>
          <w:color w:val="auto"/>
          <w:sz w:val="22"/>
          <w:szCs w:val="20"/>
          <w:u w:val="none"/>
          <w:lang w:val="nl-BE"/>
        </w:rPr>
      </w:pPr>
      <w:r w:rsidRPr="00B9057C">
        <w:rPr>
          <w:rFonts w:ascii="Segoe UI" w:hAnsi="Segoe UI" w:cs="Segoe UI"/>
          <w:sz w:val="22"/>
          <w:szCs w:val="20"/>
          <w:lang w:val="nl-BE"/>
        </w:rPr>
        <w:t xml:space="preserve"> </w:t>
      </w:r>
    </w:p>
    <w:p w:rsidR="00AF6DAB" w:rsidRPr="00F50070" w:rsidRDefault="00AF6DAB" w:rsidP="00AF6DAB">
      <w:pPr>
        <w:rPr>
          <w:rFonts w:ascii="Segoe UI" w:hAnsi="Segoe UI" w:cs="Segoe UI"/>
          <w:sz w:val="22"/>
          <w:szCs w:val="20"/>
          <w:lang w:val="nl-BE" w:eastAsia="nl-NL"/>
        </w:rPr>
      </w:pPr>
    </w:p>
    <w:p w:rsidR="00F50070" w:rsidRDefault="00F50070" w:rsidP="00F50070">
      <w:pPr>
        <w:rPr>
          <w:rFonts w:ascii="Segoe UI" w:hAnsi="Segoe UI" w:cs="Segoe UI"/>
          <w:sz w:val="22"/>
          <w:szCs w:val="20"/>
          <w:lang w:val="nl-NL" w:eastAsia="nl-NL"/>
        </w:rPr>
      </w:pPr>
      <w:bookmarkStart w:id="0" w:name="_GoBack"/>
      <w:bookmarkEnd w:id="0"/>
      <w:r>
        <w:rPr>
          <w:rFonts w:ascii="Segoe UI" w:hAnsi="Segoe UI" w:cs="Segoe UI"/>
          <w:sz w:val="22"/>
          <w:szCs w:val="20"/>
          <w:lang w:val="nl-NL" w:eastAsia="nl-NL"/>
        </w:rPr>
        <w:t xml:space="preserve">Met vriendelijke groet, </w:t>
      </w:r>
    </w:p>
    <w:p w:rsidR="00F50070" w:rsidRDefault="00F50070" w:rsidP="00F50070">
      <w:pPr>
        <w:rPr>
          <w:rFonts w:ascii="Segoe UI" w:hAnsi="Segoe UI" w:cs="Segoe UI"/>
          <w:sz w:val="22"/>
          <w:szCs w:val="20"/>
          <w:lang w:val="nl-NL" w:eastAsia="nl-NL"/>
        </w:rPr>
      </w:pPr>
    </w:p>
    <w:p w:rsidR="00F50070" w:rsidRPr="00F77D90" w:rsidRDefault="00F50070" w:rsidP="00F50070">
      <w:pPr>
        <w:rPr>
          <w:rFonts w:ascii="Segoe UI" w:hAnsi="Segoe UI" w:cs="Segoe UI"/>
          <w:sz w:val="22"/>
          <w:szCs w:val="20"/>
          <w:highlight w:val="yellow"/>
          <w:lang w:val="nl-NL" w:eastAsia="nl-NL"/>
        </w:rPr>
      </w:pPr>
      <w:r w:rsidRPr="00F77D90">
        <w:rPr>
          <w:rFonts w:ascii="Segoe UI" w:hAnsi="Segoe UI" w:cs="Segoe UI"/>
          <w:sz w:val="22"/>
          <w:szCs w:val="20"/>
          <w:lang w:val="nl-NL" w:eastAsia="nl-NL"/>
        </w:rPr>
        <w:t xml:space="preserve">namens het </w:t>
      </w:r>
      <w:proofErr w:type="spellStart"/>
      <w:r w:rsidRPr="00F77D90">
        <w:rPr>
          <w:rFonts w:ascii="Segoe UI" w:hAnsi="Segoe UI" w:cs="Segoe UI"/>
          <w:sz w:val="22"/>
          <w:szCs w:val="20"/>
          <w:lang w:val="nl-NL" w:eastAsia="nl-NL"/>
        </w:rPr>
        <w:t>PanCareSurPass</w:t>
      </w:r>
      <w:proofErr w:type="spellEnd"/>
      <w:r w:rsidRPr="00F77D90">
        <w:rPr>
          <w:rFonts w:ascii="Segoe UI" w:hAnsi="Segoe UI" w:cs="Segoe UI"/>
          <w:sz w:val="22"/>
          <w:szCs w:val="20"/>
          <w:lang w:val="nl-NL" w:eastAsia="nl-NL"/>
        </w:rPr>
        <w:t>-consortium,</w:t>
      </w:r>
      <w:r w:rsidRPr="00F77D90">
        <w:rPr>
          <w:rFonts w:ascii="Segoe UI" w:hAnsi="Segoe UI" w:cs="Segoe UI"/>
          <w:sz w:val="22"/>
          <w:szCs w:val="20"/>
          <w:highlight w:val="yellow"/>
          <w:lang w:val="nl-NL" w:eastAsia="nl-NL"/>
        </w:rPr>
        <w:t xml:space="preserve"> </w:t>
      </w:r>
    </w:p>
    <w:p w:rsidR="00F50070" w:rsidRDefault="00F50070" w:rsidP="00F50070">
      <w:pPr>
        <w:rPr>
          <w:rFonts w:ascii="Segoe UI" w:hAnsi="Segoe UI" w:cs="Segoe UI"/>
          <w:sz w:val="22"/>
          <w:szCs w:val="20"/>
          <w:highlight w:val="yellow"/>
          <w:lang w:val="nl-NL" w:eastAsia="nl-NL"/>
        </w:rPr>
      </w:pPr>
    </w:p>
    <w:p w:rsidR="00F50070" w:rsidRPr="00B9057C" w:rsidRDefault="00F50070" w:rsidP="00F50070">
      <w:pPr>
        <w:rPr>
          <w:rFonts w:ascii="Segoe UI" w:hAnsi="Segoe UI" w:cs="Segoe UI"/>
          <w:sz w:val="22"/>
          <w:szCs w:val="20"/>
          <w:lang w:val="nl-BE" w:eastAsia="nl-NL"/>
        </w:rPr>
      </w:pPr>
      <w:r>
        <w:rPr>
          <w:rFonts w:ascii="Segoe UI" w:hAnsi="Segoe UI" w:cs="Segoe UI"/>
          <w:sz w:val="22"/>
          <w:szCs w:val="20"/>
          <w:lang w:val="nl-BE" w:eastAsia="nl-NL"/>
        </w:rPr>
        <w:t xml:space="preserve">Anne </w:t>
      </w:r>
      <w:proofErr w:type="spellStart"/>
      <w:r>
        <w:rPr>
          <w:rFonts w:ascii="Segoe UI" w:hAnsi="Segoe UI" w:cs="Segoe UI"/>
          <w:sz w:val="22"/>
          <w:szCs w:val="20"/>
          <w:lang w:val="nl-BE" w:eastAsia="nl-NL"/>
        </w:rPr>
        <w:t>Uyttebroeck</w:t>
      </w:r>
      <w:proofErr w:type="spellEnd"/>
      <w:r>
        <w:rPr>
          <w:rFonts w:ascii="Segoe UI" w:hAnsi="Segoe UI" w:cs="Segoe UI"/>
          <w:sz w:val="22"/>
          <w:szCs w:val="20"/>
          <w:lang w:val="nl-BE" w:eastAsia="nl-NL"/>
        </w:rPr>
        <w:t xml:space="preserve">, Monique van Helvoirt, Sofie Prikken, Trui Vercruysse </w:t>
      </w:r>
      <w:r w:rsidRPr="00B9057C">
        <w:rPr>
          <w:rFonts w:ascii="Segoe UI" w:hAnsi="Segoe UI" w:cs="Segoe UI"/>
          <w:sz w:val="22"/>
          <w:szCs w:val="20"/>
          <w:lang w:val="nl-BE" w:eastAsia="nl-NL"/>
        </w:rPr>
        <w:t>&amp; Drs. Ismay de Beijer</w:t>
      </w:r>
    </w:p>
    <w:p w:rsidR="00F50070" w:rsidRPr="00B9057C" w:rsidRDefault="00F50070" w:rsidP="00F50070">
      <w:pPr>
        <w:rPr>
          <w:rFonts w:ascii="Segoe UI" w:hAnsi="Segoe UI" w:cs="Segoe UI"/>
          <w:sz w:val="20"/>
          <w:szCs w:val="20"/>
          <w:lang w:val="nl-BE" w:eastAsia="nl-NL"/>
        </w:rPr>
      </w:pPr>
    </w:p>
    <w:p w:rsidR="00AF6DAB" w:rsidRPr="00F50070" w:rsidRDefault="00F50070" w:rsidP="00AF6DAB">
      <w:pPr>
        <w:rPr>
          <w:rFonts w:ascii="Segoe UI" w:hAnsi="Segoe UI" w:cs="Segoe UI"/>
          <w:sz w:val="20"/>
          <w:szCs w:val="20"/>
          <w:lang w:val="nl-BE" w:eastAsia="nl-NL"/>
        </w:rPr>
      </w:pPr>
      <w:r>
        <w:rPr>
          <w:rFonts w:ascii="Segoe UI" w:hAnsi="Segoe UI" w:cs="Segoe UI"/>
          <w:sz w:val="22"/>
          <w:szCs w:val="20"/>
          <w:lang w:val="nl-BE" w:eastAsia="nl-NL"/>
        </w:rPr>
        <w:t xml:space="preserve"> </w:t>
      </w:r>
    </w:p>
    <w:p w:rsidR="00AF6DAB" w:rsidRPr="00F50070" w:rsidRDefault="00AF6DAB" w:rsidP="00AF6DAB">
      <w:pPr>
        <w:pStyle w:val="Geenafstand"/>
        <w:rPr>
          <w:rFonts w:ascii="Segoe UI" w:hAnsi="Segoe UI" w:cs="Segoe UI"/>
          <w:lang w:val="nl-BE"/>
        </w:rPr>
      </w:pPr>
    </w:p>
    <w:p w:rsidR="00AF6DAB" w:rsidRPr="00F50070" w:rsidRDefault="00AF6DAB" w:rsidP="00AF6DAB">
      <w:pPr>
        <w:pStyle w:val="Geenafstand"/>
        <w:rPr>
          <w:rFonts w:ascii="Segoe UI" w:hAnsi="Segoe UI" w:cs="Segoe UI"/>
          <w:lang w:val="nl-BE"/>
        </w:rPr>
      </w:pPr>
    </w:p>
    <w:p w:rsidR="00AF6DAB" w:rsidRPr="00F50070" w:rsidRDefault="00AF6DAB" w:rsidP="00AF6DAB">
      <w:pPr>
        <w:pStyle w:val="Geenafstand"/>
        <w:rPr>
          <w:rFonts w:ascii="Segoe UI" w:hAnsi="Segoe UI" w:cs="Segoe UI"/>
          <w:lang w:val="nl-BE"/>
        </w:rPr>
      </w:pPr>
    </w:p>
    <w:p w:rsidR="00AF6DAB" w:rsidRPr="00F50070" w:rsidRDefault="00AF6DAB" w:rsidP="00AF6DAB">
      <w:pPr>
        <w:pStyle w:val="Geenafstand"/>
        <w:rPr>
          <w:rFonts w:ascii="Segoe UI" w:hAnsi="Segoe UI" w:cs="Segoe UI"/>
          <w:lang w:val="nl-BE"/>
        </w:rPr>
      </w:pPr>
    </w:p>
    <w:p w:rsidR="00AF6DAB" w:rsidRPr="00F50070" w:rsidRDefault="00AF6DAB" w:rsidP="00AF6DAB">
      <w:pPr>
        <w:pStyle w:val="Geenafstand"/>
        <w:rPr>
          <w:rFonts w:ascii="Segoe UI" w:hAnsi="Segoe UI" w:cs="Segoe UI"/>
          <w:lang w:val="nl-BE"/>
        </w:rPr>
      </w:pPr>
    </w:p>
    <w:p w:rsidR="00AF6DAB" w:rsidRPr="00F50070" w:rsidRDefault="00AF6DAB" w:rsidP="00AF6DAB">
      <w:pPr>
        <w:pStyle w:val="Geenafstand"/>
        <w:rPr>
          <w:rFonts w:ascii="Segoe UI" w:hAnsi="Segoe UI" w:cs="Segoe UI"/>
          <w:lang w:val="nl-BE"/>
        </w:rPr>
      </w:pPr>
    </w:p>
    <w:p w:rsidR="008D6406" w:rsidRPr="00F50070" w:rsidRDefault="008D6406" w:rsidP="008D6406">
      <w:pPr>
        <w:pStyle w:val="Geenafstand"/>
        <w:rPr>
          <w:rFonts w:ascii="Segoe UI" w:hAnsi="Segoe UI" w:cs="Segoe UI"/>
          <w:lang w:val="nl-BE"/>
        </w:rPr>
      </w:pPr>
    </w:p>
    <w:sectPr w:rsidR="008D6406" w:rsidRPr="00F50070">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226" w:rsidRDefault="00E26CD3">
      <w:r>
        <w:separator/>
      </w:r>
    </w:p>
  </w:endnote>
  <w:endnote w:type="continuationSeparator" w:id="0">
    <w:p w:rsidR="00C22226" w:rsidRDefault="00E26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UI">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8637693"/>
      <w:docPartObj>
        <w:docPartGallery w:val="Page Numbers (Bottom of Page)"/>
        <w:docPartUnique/>
      </w:docPartObj>
    </w:sdtPr>
    <w:sdtEndPr>
      <w:rPr>
        <w:rFonts w:asciiTheme="majorHAnsi" w:hAnsiTheme="majorHAnsi"/>
        <w:sz w:val="22"/>
      </w:rPr>
    </w:sdtEndPr>
    <w:sdtContent>
      <w:p w:rsidR="0072534C" w:rsidRPr="0072534C" w:rsidRDefault="00314780">
        <w:pPr>
          <w:pStyle w:val="Voettekst"/>
          <w:jc w:val="right"/>
          <w:rPr>
            <w:rFonts w:asciiTheme="majorHAnsi" w:hAnsiTheme="majorHAnsi"/>
            <w:sz w:val="22"/>
          </w:rPr>
        </w:pPr>
        <w:r w:rsidRPr="0072534C">
          <w:rPr>
            <w:rFonts w:asciiTheme="majorHAnsi" w:hAnsiTheme="majorHAnsi"/>
            <w:sz w:val="22"/>
          </w:rPr>
          <w:fldChar w:fldCharType="begin"/>
        </w:r>
        <w:r w:rsidRPr="0072534C">
          <w:rPr>
            <w:rFonts w:asciiTheme="majorHAnsi" w:hAnsiTheme="majorHAnsi"/>
            <w:sz w:val="22"/>
          </w:rPr>
          <w:instrText>PAGE   \* MERGEFORMAT</w:instrText>
        </w:r>
        <w:r w:rsidRPr="0072534C">
          <w:rPr>
            <w:rFonts w:asciiTheme="majorHAnsi" w:hAnsiTheme="majorHAnsi"/>
            <w:sz w:val="22"/>
          </w:rPr>
          <w:fldChar w:fldCharType="separate"/>
        </w:r>
        <w:r w:rsidR="00217714" w:rsidRPr="00217714">
          <w:rPr>
            <w:rFonts w:asciiTheme="majorHAnsi" w:hAnsiTheme="majorHAnsi"/>
            <w:noProof/>
            <w:sz w:val="22"/>
            <w:lang w:val="nl-NL"/>
          </w:rPr>
          <w:t>3</w:t>
        </w:r>
        <w:r w:rsidRPr="0072534C">
          <w:rPr>
            <w:rFonts w:asciiTheme="majorHAnsi" w:hAnsiTheme="majorHAnsi"/>
            <w:sz w:val="22"/>
          </w:rPr>
          <w:fldChar w:fldCharType="end"/>
        </w:r>
      </w:p>
    </w:sdtContent>
  </w:sdt>
  <w:p w:rsidR="0072534C" w:rsidRDefault="0021771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226" w:rsidRDefault="00E26CD3">
      <w:r>
        <w:separator/>
      </w:r>
    </w:p>
  </w:footnote>
  <w:footnote w:type="continuationSeparator" w:id="0">
    <w:p w:rsidR="00C22226" w:rsidRDefault="00E26C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31D8D"/>
    <w:multiLevelType w:val="hybridMultilevel"/>
    <w:tmpl w:val="63A2C258"/>
    <w:lvl w:ilvl="0" w:tplc="B7A25EA6">
      <w:start w:val="9"/>
      <w:numFmt w:val="bullet"/>
      <w:lvlText w:val="-"/>
      <w:lvlJc w:val="left"/>
      <w:pPr>
        <w:ind w:left="720" w:hanging="360"/>
      </w:pPr>
      <w:rPr>
        <w:rFonts w:ascii="Segoe UI" w:eastAsiaTheme="minorHAnsi"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93766E4"/>
    <w:multiLevelType w:val="hybridMultilevel"/>
    <w:tmpl w:val="8182B7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0782D02"/>
    <w:multiLevelType w:val="hybridMultilevel"/>
    <w:tmpl w:val="2FBC84D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DAB"/>
    <w:rsid w:val="000F100A"/>
    <w:rsid w:val="00127E81"/>
    <w:rsid w:val="00217714"/>
    <w:rsid w:val="002B4716"/>
    <w:rsid w:val="00314780"/>
    <w:rsid w:val="003F2CDA"/>
    <w:rsid w:val="0054503F"/>
    <w:rsid w:val="005D20F9"/>
    <w:rsid w:val="005E198B"/>
    <w:rsid w:val="006F142D"/>
    <w:rsid w:val="008D6406"/>
    <w:rsid w:val="009D4EB7"/>
    <w:rsid w:val="00A43E56"/>
    <w:rsid w:val="00AB49F7"/>
    <w:rsid w:val="00AF6DAB"/>
    <w:rsid w:val="00C22226"/>
    <w:rsid w:val="00C41DF5"/>
    <w:rsid w:val="00CD1250"/>
    <w:rsid w:val="00DB1C4C"/>
    <w:rsid w:val="00E26CD3"/>
    <w:rsid w:val="00F50070"/>
    <w:rsid w:val="00F77D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F5EF47-3929-4937-8790-7A31F754D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F6DAB"/>
    <w:pPr>
      <w:spacing w:after="0" w:line="240" w:lineRule="auto"/>
    </w:pPr>
    <w:rPr>
      <w:rFonts w:ascii="Times New Roman" w:eastAsia="Times New Roman" w:hAnsi="Times New Roman" w:cs="Times New Roman"/>
      <w:sz w:val="24"/>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D6406"/>
    <w:pPr>
      <w:spacing w:after="0" w:line="240" w:lineRule="auto"/>
    </w:pPr>
  </w:style>
  <w:style w:type="character" w:styleId="Hyperlink">
    <w:name w:val="Hyperlink"/>
    <w:uiPriority w:val="99"/>
    <w:rsid w:val="00AF6DAB"/>
    <w:rPr>
      <w:rFonts w:cs="Times New Roman"/>
      <w:color w:val="0000FF"/>
      <w:u w:val="single"/>
    </w:rPr>
  </w:style>
  <w:style w:type="paragraph" w:styleId="Lijstalinea">
    <w:name w:val="List Paragraph"/>
    <w:basedOn w:val="Standaard"/>
    <w:link w:val="LijstalineaChar"/>
    <w:uiPriority w:val="34"/>
    <w:qFormat/>
    <w:rsid w:val="00AF6DAB"/>
    <w:pPr>
      <w:ind w:left="720"/>
      <w:contextualSpacing/>
    </w:pPr>
  </w:style>
  <w:style w:type="character" w:customStyle="1" w:styleId="LijstalineaChar">
    <w:name w:val="Lijstalinea Char"/>
    <w:link w:val="Lijstalinea"/>
    <w:uiPriority w:val="34"/>
    <w:rsid w:val="00AF6DAB"/>
    <w:rPr>
      <w:rFonts w:ascii="Times New Roman" w:eastAsia="Times New Roman" w:hAnsi="Times New Roman" w:cs="Times New Roman"/>
      <w:sz w:val="24"/>
      <w:szCs w:val="24"/>
      <w:lang w:val="en-US"/>
    </w:rPr>
  </w:style>
  <w:style w:type="paragraph" w:styleId="Voettekst">
    <w:name w:val="footer"/>
    <w:basedOn w:val="Standaard"/>
    <w:link w:val="VoettekstChar"/>
    <w:uiPriority w:val="99"/>
    <w:unhideWhenUsed/>
    <w:rsid w:val="00AF6DAB"/>
    <w:pPr>
      <w:tabs>
        <w:tab w:val="center" w:pos="4536"/>
        <w:tab w:val="right" w:pos="9072"/>
      </w:tabs>
    </w:pPr>
  </w:style>
  <w:style w:type="character" w:customStyle="1" w:styleId="VoettekstChar">
    <w:name w:val="Voettekst Char"/>
    <w:basedOn w:val="Standaardalinea-lettertype"/>
    <w:link w:val="Voettekst"/>
    <w:uiPriority w:val="99"/>
    <w:rsid w:val="00AF6DAB"/>
    <w:rPr>
      <w:rFonts w:ascii="Times New Roman" w:eastAsia="Times New Roman" w:hAnsi="Times New Roman" w:cs="Times New Roman"/>
      <w:sz w:val="24"/>
      <w:szCs w:val="24"/>
      <w:lang w:val="en-US"/>
    </w:rPr>
  </w:style>
  <w:style w:type="paragraph" w:styleId="Normaalweb">
    <w:name w:val="Normal (Web)"/>
    <w:basedOn w:val="Standaard"/>
    <w:uiPriority w:val="99"/>
    <w:unhideWhenUsed/>
    <w:rsid w:val="00AF6DAB"/>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ui.vercruysse@uzleuven.be" TargetMode="External"/><Relationship Id="rId5" Type="http://schemas.openxmlformats.org/officeDocument/2006/relationships/webSettings" Target="webSettings.xml"/><Relationship Id="rId10" Type="http://schemas.openxmlformats.org/officeDocument/2006/relationships/hyperlink" Target="mailto:sofie.prikken@uzleuven.be" TargetMode="External"/><Relationship Id="rId4" Type="http://schemas.openxmlformats.org/officeDocument/2006/relationships/settings" Target="settings.xml"/><Relationship Id="rId9" Type="http://schemas.openxmlformats.org/officeDocument/2006/relationships/hyperlink" Target="mailto:i.a.e.debeijer-3@prinsesmaximacentrum.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A19E7-E285-47D1-9E09-16970E4B9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1087</Words>
  <Characters>5981</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Beijer-3, I.A.E. de (Ismay)</dc:creator>
  <cp:keywords/>
  <dc:description/>
  <cp:lastModifiedBy>Gertrui Vercruysse</cp:lastModifiedBy>
  <cp:revision>3</cp:revision>
  <dcterms:created xsi:type="dcterms:W3CDTF">2022-03-10T17:23:00Z</dcterms:created>
  <dcterms:modified xsi:type="dcterms:W3CDTF">2022-03-17T17:34:00Z</dcterms:modified>
</cp:coreProperties>
</file>