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5054" w14:textId="68CD9E0A" w:rsidR="00CE7A57" w:rsidRPr="005479A0" w:rsidRDefault="006C6540" w:rsidP="00C5757F">
      <w:pPr>
        <w:rPr>
          <w:rFonts w:cstheme="minorHAnsi"/>
          <w:b/>
          <w:sz w:val="32"/>
          <w:szCs w:val="32"/>
          <w:lang w:val="nl-NL"/>
        </w:rPr>
      </w:pPr>
      <w:r>
        <w:rPr>
          <w:rFonts w:cstheme="minorHAnsi"/>
          <w:b/>
          <w:noProof/>
          <w:lang w:eastAsia="nl-BE"/>
        </w:rPr>
        <w:drawing>
          <wp:inline distT="0" distB="0" distL="0" distR="0" wp14:anchorId="637B840E" wp14:editId="1485F59D">
            <wp:extent cx="1933575" cy="1389309"/>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 en huisstijl\Kom op tegen Kanker\KOK_col_hor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47324" cy="1399188"/>
                    </a:xfrm>
                    <a:prstGeom prst="rect">
                      <a:avLst/>
                    </a:prstGeom>
                    <a:noFill/>
                    <a:ln>
                      <a:noFill/>
                    </a:ln>
                  </pic:spPr>
                </pic:pic>
              </a:graphicData>
            </a:graphic>
          </wp:inline>
        </w:drawing>
      </w:r>
      <w:r w:rsidR="00841DF2">
        <w:rPr>
          <w:rFonts w:cstheme="minorHAnsi"/>
          <w:b/>
          <w:lang w:val="nl-NL"/>
        </w:rPr>
        <w:tab/>
      </w:r>
      <w:r w:rsidR="00841DF2">
        <w:rPr>
          <w:rFonts w:cstheme="minorHAnsi"/>
          <w:b/>
          <w:lang w:val="nl-NL"/>
        </w:rPr>
        <w:tab/>
      </w:r>
      <w:r w:rsidR="005A0A6A">
        <w:rPr>
          <w:rFonts w:cstheme="minorHAnsi"/>
          <w:b/>
          <w:lang w:val="nl-NL"/>
        </w:rPr>
        <w:tab/>
      </w:r>
      <w:r w:rsidR="00841DF2">
        <w:rPr>
          <w:rFonts w:cstheme="minorHAnsi"/>
          <w:b/>
          <w:lang w:val="nl-NL"/>
        </w:rPr>
        <w:tab/>
      </w:r>
      <w:r w:rsidR="00B41C29">
        <w:rPr>
          <w:rFonts w:cstheme="minorHAnsi"/>
          <w:b/>
          <w:lang w:val="nl-NL"/>
        </w:rPr>
        <w:t xml:space="preserve"> </w:t>
      </w:r>
      <w:r w:rsidR="00C5757F">
        <w:rPr>
          <w:rFonts w:cstheme="minorHAnsi"/>
          <w:b/>
          <w:lang w:val="nl-NL"/>
        </w:rPr>
        <w:t xml:space="preserve">            </w:t>
      </w:r>
      <w:r w:rsidR="00EF54CF" w:rsidRPr="006C6540">
        <w:rPr>
          <w:rFonts w:cstheme="minorHAnsi"/>
          <w:sz w:val="24"/>
          <w:szCs w:val="24"/>
          <w:lang w:val="nl-NL"/>
        </w:rPr>
        <w:t>B</w:t>
      </w:r>
      <w:r w:rsidR="00841DF2" w:rsidRPr="006C6540">
        <w:rPr>
          <w:rFonts w:cstheme="minorHAnsi"/>
          <w:sz w:val="24"/>
          <w:szCs w:val="24"/>
          <w:lang w:val="nl-NL"/>
        </w:rPr>
        <w:t>russel,</w:t>
      </w:r>
      <w:r w:rsidR="00B41C29" w:rsidRPr="006C6540">
        <w:rPr>
          <w:rFonts w:cstheme="minorHAnsi"/>
          <w:sz w:val="24"/>
          <w:szCs w:val="24"/>
          <w:lang w:val="nl-NL"/>
        </w:rPr>
        <w:t xml:space="preserve"> </w:t>
      </w:r>
      <w:r w:rsidR="0028144D">
        <w:rPr>
          <w:rFonts w:cstheme="minorHAnsi"/>
          <w:sz w:val="24"/>
          <w:szCs w:val="24"/>
          <w:lang w:val="nl-NL"/>
        </w:rPr>
        <w:t>2</w:t>
      </w:r>
      <w:r w:rsidR="000E1A54">
        <w:rPr>
          <w:rFonts w:cstheme="minorHAnsi"/>
          <w:sz w:val="24"/>
          <w:szCs w:val="24"/>
          <w:lang w:val="nl-NL"/>
        </w:rPr>
        <w:t>7</w:t>
      </w:r>
      <w:r w:rsidR="00B41C29" w:rsidRPr="006C6540">
        <w:rPr>
          <w:rFonts w:cstheme="minorHAnsi"/>
          <w:sz w:val="24"/>
          <w:szCs w:val="24"/>
          <w:lang w:val="nl-NL"/>
        </w:rPr>
        <w:t xml:space="preserve"> </w:t>
      </w:r>
      <w:r w:rsidR="009E785D">
        <w:rPr>
          <w:rFonts w:cstheme="minorHAnsi"/>
          <w:sz w:val="24"/>
          <w:szCs w:val="24"/>
          <w:lang w:val="nl-NL"/>
        </w:rPr>
        <w:t>februar</w:t>
      </w:r>
      <w:r w:rsidR="00E64F64">
        <w:rPr>
          <w:rFonts w:cstheme="minorHAnsi"/>
          <w:sz w:val="24"/>
          <w:szCs w:val="24"/>
          <w:lang w:val="nl-NL"/>
        </w:rPr>
        <w:t>i</w:t>
      </w:r>
      <w:r w:rsidR="00B41C29" w:rsidRPr="006C6540">
        <w:rPr>
          <w:rFonts w:cstheme="minorHAnsi"/>
          <w:sz w:val="24"/>
          <w:szCs w:val="24"/>
          <w:lang w:val="nl-NL"/>
        </w:rPr>
        <w:t xml:space="preserve"> </w:t>
      </w:r>
      <w:r w:rsidR="00841DF2" w:rsidRPr="006C6540">
        <w:rPr>
          <w:rFonts w:cstheme="minorHAnsi"/>
          <w:sz w:val="24"/>
          <w:szCs w:val="24"/>
          <w:lang w:val="nl-NL"/>
        </w:rPr>
        <w:t>20</w:t>
      </w:r>
      <w:r w:rsidR="00846D96">
        <w:rPr>
          <w:rFonts w:cstheme="minorHAnsi"/>
          <w:sz w:val="24"/>
          <w:szCs w:val="24"/>
          <w:lang w:val="nl-NL"/>
        </w:rPr>
        <w:t>15</w:t>
      </w:r>
      <w:bookmarkStart w:id="0" w:name="_GoBack"/>
      <w:bookmarkEnd w:id="0"/>
      <w:r w:rsidR="00841DF2">
        <w:rPr>
          <w:rFonts w:cstheme="minorHAnsi"/>
          <w:b/>
          <w:lang w:val="nl-NL"/>
        </w:rPr>
        <w:tab/>
      </w:r>
    </w:p>
    <w:p w14:paraId="2FE35EA6" w14:textId="77777777" w:rsidR="00E64F64" w:rsidRDefault="00E64F64" w:rsidP="00E64F64">
      <w:pPr>
        <w:jc w:val="center"/>
        <w:rPr>
          <w:rFonts w:cstheme="minorHAnsi"/>
          <w:b/>
          <w:sz w:val="36"/>
          <w:szCs w:val="36"/>
          <w:lang w:val="nl-NL"/>
        </w:rPr>
      </w:pPr>
      <w:r w:rsidRPr="002F1060">
        <w:rPr>
          <w:rFonts w:cstheme="minorHAnsi"/>
          <w:b/>
          <w:sz w:val="36"/>
          <w:szCs w:val="36"/>
          <w:lang w:val="nl-NL"/>
        </w:rPr>
        <w:t>PERS</w:t>
      </w:r>
      <w:r>
        <w:rPr>
          <w:rFonts w:cstheme="minorHAnsi"/>
          <w:b/>
          <w:sz w:val="36"/>
          <w:szCs w:val="36"/>
          <w:lang w:val="nl-NL"/>
        </w:rPr>
        <w:t>BERICHT</w:t>
      </w:r>
    </w:p>
    <w:p w14:paraId="1E0C0785" w14:textId="19D9DB7C" w:rsidR="009E785D" w:rsidRPr="00DF7E63" w:rsidRDefault="004D34BD" w:rsidP="009E785D">
      <w:pPr>
        <w:jc w:val="center"/>
        <w:rPr>
          <w:b/>
          <w:sz w:val="40"/>
          <w:szCs w:val="40"/>
        </w:rPr>
      </w:pPr>
      <w:r>
        <w:rPr>
          <w:b/>
          <w:sz w:val="40"/>
          <w:szCs w:val="40"/>
        </w:rPr>
        <w:t>K</w:t>
      </w:r>
      <w:r w:rsidR="00DF7E63" w:rsidRPr="00DF7E63">
        <w:rPr>
          <w:b/>
          <w:sz w:val="40"/>
          <w:szCs w:val="40"/>
        </w:rPr>
        <w:t xml:space="preserve">ankerpatiënten </w:t>
      </w:r>
      <w:r>
        <w:rPr>
          <w:b/>
          <w:sz w:val="40"/>
          <w:szCs w:val="40"/>
        </w:rPr>
        <w:t xml:space="preserve">met pijn </w:t>
      </w:r>
      <w:r w:rsidR="00DF7E63" w:rsidRPr="00DF7E63">
        <w:rPr>
          <w:b/>
          <w:sz w:val="40"/>
          <w:szCs w:val="40"/>
        </w:rPr>
        <w:t xml:space="preserve">lijden </w:t>
      </w:r>
      <w:r>
        <w:rPr>
          <w:b/>
          <w:sz w:val="40"/>
          <w:szCs w:val="40"/>
        </w:rPr>
        <w:t xml:space="preserve">vaak </w:t>
      </w:r>
      <w:r w:rsidR="00DF7E63" w:rsidRPr="00DF7E63">
        <w:rPr>
          <w:b/>
          <w:sz w:val="40"/>
          <w:szCs w:val="40"/>
        </w:rPr>
        <w:t>nodeloos</w:t>
      </w:r>
    </w:p>
    <w:p w14:paraId="00C42653" w14:textId="4230641F" w:rsidR="00DF7E63" w:rsidRDefault="00DF7E63" w:rsidP="009E785D">
      <w:pPr>
        <w:jc w:val="center"/>
      </w:pPr>
      <w:r>
        <w:rPr>
          <w:b/>
          <w:sz w:val="32"/>
          <w:szCs w:val="32"/>
        </w:rPr>
        <w:t xml:space="preserve">Kom op tegen Kanker roept patiënten op hun ervaringen te </w:t>
      </w:r>
      <w:r w:rsidR="004D34BD">
        <w:rPr>
          <w:b/>
          <w:sz w:val="32"/>
          <w:szCs w:val="32"/>
        </w:rPr>
        <w:t>melden</w:t>
      </w:r>
    </w:p>
    <w:p w14:paraId="28E08208" w14:textId="77777777" w:rsidR="00E64F64" w:rsidRDefault="00E64F64" w:rsidP="00E64F64">
      <w:pPr>
        <w:spacing w:after="0"/>
        <w:jc w:val="center"/>
        <w:rPr>
          <w:b/>
          <w:sz w:val="24"/>
          <w:szCs w:val="24"/>
        </w:rPr>
      </w:pPr>
    </w:p>
    <w:p w14:paraId="2D94986E" w14:textId="6239DF5C" w:rsidR="000343B6" w:rsidRDefault="002476B9" w:rsidP="000343B6">
      <w:pPr>
        <w:jc w:val="center"/>
        <w:rPr>
          <w:b/>
          <w:bCs/>
          <w:sz w:val="24"/>
          <w:szCs w:val="24"/>
        </w:rPr>
      </w:pPr>
      <w:r>
        <w:rPr>
          <w:b/>
          <w:bCs/>
          <w:sz w:val="24"/>
          <w:szCs w:val="24"/>
        </w:rPr>
        <w:t xml:space="preserve">Hoewel pijn als gevolg van kanker of een kankerbehandeling in </w:t>
      </w:r>
      <w:r w:rsidR="00E23D40">
        <w:rPr>
          <w:b/>
          <w:bCs/>
          <w:sz w:val="24"/>
          <w:szCs w:val="24"/>
        </w:rPr>
        <w:t xml:space="preserve">de meeste </w:t>
      </w:r>
      <w:r>
        <w:rPr>
          <w:b/>
          <w:bCs/>
          <w:sz w:val="24"/>
          <w:szCs w:val="24"/>
        </w:rPr>
        <w:t xml:space="preserve">gevallen te reduceren is tot een aanvaardbaar niveau, leiden heel wat patiënten </w:t>
      </w:r>
      <w:r w:rsidR="00DF7E63">
        <w:rPr>
          <w:b/>
          <w:bCs/>
          <w:sz w:val="24"/>
          <w:szCs w:val="24"/>
        </w:rPr>
        <w:t>nodeloos veel pijn. Kom op tegen Kanker vindt dat de zorg voor pijn heel wat beter k</w:t>
      </w:r>
      <w:r w:rsidR="00490E10">
        <w:rPr>
          <w:b/>
          <w:bCs/>
          <w:sz w:val="24"/>
          <w:szCs w:val="24"/>
        </w:rPr>
        <w:t>an</w:t>
      </w:r>
      <w:r w:rsidR="00DF7E63">
        <w:rPr>
          <w:b/>
          <w:bCs/>
          <w:sz w:val="24"/>
          <w:szCs w:val="24"/>
        </w:rPr>
        <w:t xml:space="preserve"> en roept patiënten op om hun ervaringen te </w:t>
      </w:r>
      <w:r w:rsidR="004D34BD">
        <w:rPr>
          <w:b/>
          <w:bCs/>
          <w:sz w:val="24"/>
          <w:szCs w:val="24"/>
        </w:rPr>
        <w:t>melden</w:t>
      </w:r>
      <w:r w:rsidR="00DF7E63">
        <w:rPr>
          <w:b/>
          <w:bCs/>
          <w:sz w:val="24"/>
          <w:szCs w:val="24"/>
        </w:rPr>
        <w:t xml:space="preserve"> via </w:t>
      </w:r>
      <w:hyperlink r:id="rId9" w:history="1">
        <w:r w:rsidR="00DF7E63" w:rsidRPr="00540989">
          <w:rPr>
            <w:rStyle w:val="Hyperlink"/>
            <w:b/>
            <w:bCs/>
            <w:sz w:val="24"/>
            <w:szCs w:val="24"/>
          </w:rPr>
          <w:t>www.kankermeldpunt.be</w:t>
        </w:r>
      </w:hyperlink>
      <w:r w:rsidR="00DF7E63">
        <w:rPr>
          <w:b/>
          <w:bCs/>
          <w:sz w:val="24"/>
          <w:szCs w:val="24"/>
        </w:rPr>
        <w:t>. Met de meldingen op zak wil de organisatie pleiten voor concrete maatregelen om de situatie te verbeteren.</w:t>
      </w:r>
    </w:p>
    <w:p w14:paraId="1AB077AD" w14:textId="77777777" w:rsidR="00E17F8C" w:rsidRDefault="00E17F8C" w:rsidP="000343B6">
      <w:pPr>
        <w:jc w:val="center"/>
        <w:rPr>
          <w:b/>
          <w:bCs/>
          <w:sz w:val="24"/>
          <w:szCs w:val="24"/>
        </w:rPr>
      </w:pPr>
    </w:p>
    <w:p w14:paraId="2CC70740" w14:textId="2C40141D" w:rsidR="008D6C50" w:rsidRDefault="008D6C50" w:rsidP="002406BF">
      <w:pPr>
        <w:rPr>
          <w:rFonts w:ascii="Calibri" w:hAnsi="Calibri"/>
          <w:color w:val="000000"/>
        </w:rPr>
      </w:pPr>
      <w:r w:rsidRPr="00E17F8C">
        <w:rPr>
          <w:rFonts w:ascii="Calibri" w:hAnsi="Calibri"/>
          <w:i/>
          <w:color w:val="000000"/>
        </w:rPr>
        <w:t>“Wanneer je tegen artsen vertelt over je pijnklachten, luisteren ze wel, maar reageren ze met de opmerking ‘Wees blij dat we je kanker hebben kunnen behandelen’. Veel hulp krijg je niet. Zo ben ik zelf op internet te weten gekomen dat er pijnklinieken best</w:t>
      </w:r>
      <w:r w:rsidR="00E23D40">
        <w:rPr>
          <w:rFonts w:ascii="Calibri" w:hAnsi="Calibri"/>
          <w:i/>
          <w:color w:val="000000"/>
        </w:rPr>
        <w:t>aan</w:t>
      </w:r>
      <w:r w:rsidRPr="00E17F8C">
        <w:rPr>
          <w:rFonts w:ascii="Calibri" w:hAnsi="Calibri"/>
          <w:i/>
          <w:color w:val="000000"/>
        </w:rPr>
        <w:t xml:space="preserve">.” </w:t>
      </w:r>
      <w:r w:rsidRPr="00E17F8C">
        <w:rPr>
          <w:rFonts w:ascii="Calibri" w:hAnsi="Calibri"/>
          <w:color w:val="000000"/>
        </w:rPr>
        <w:t>(Sandra Duque)</w:t>
      </w:r>
    </w:p>
    <w:p w14:paraId="352E1439" w14:textId="53AFD584" w:rsidR="00A26475" w:rsidRPr="00A26475" w:rsidRDefault="00EB36D4" w:rsidP="002406BF">
      <w:pPr>
        <w:rPr>
          <w:rFonts w:ascii="Calibri" w:hAnsi="Calibri"/>
          <w:color w:val="000000"/>
        </w:rPr>
      </w:pPr>
      <w:r w:rsidRPr="00A26475">
        <w:rPr>
          <w:rFonts w:ascii="Calibri" w:hAnsi="Calibri"/>
          <w:i/>
          <w:color w:val="000000"/>
        </w:rPr>
        <w:t>“</w:t>
      </w:r>
      <w:r w:rsidR="00A26475" w:rsidRPr="00A26475">
        <w:rPr>
          <w:rFonts w:ascii="Calibri" w:hAnsi="Calibri"/>
          <w:i/>
          <w:color w:val="000000"/>
        </w:rPr>
        <w:t>Bij elke chemosessie wordt me gevraagd hoe het met de pijn gaat. De oncoloog volgt het zeer goed op en heeft een antwoord op al m’n vragen. Gedurende een bepaalde periode had ik door de goede behandeling zelfs helemaal geen pijn meer.”</w:t>
      </w:r>
      <w:r w:rsidR="00A26475">
        <w:rPr>
          <w:rFonts w:ascii="Calibri" w:hAnsi="Calibri"/>
          <w:color w:val="000000"/>
        </w:rPr>
        <w:t xml:space="preserve"> (Anne Marie Franssen)</w:t>
      </w:r>
    </w:p>
    <w:p w14:paraId="19C32FBF" w14:textId="613AB6AC" w:rsidR="000E1A54" w:rsidRPr="00E17F8C" w:rsidRDefault="000E1A54" w:rsidP="002406BF">
      <w:pPr>
        <w:rPr>
          <w:rFonts w:ascii="Calibri" w:hAnsi="Calibri"/>
          <w:i/>
          <w:color w:val="000000"/>
        </w:rPr>
      </w:pPr>
      <w:r w:rsidRPr="00E17F8C">
        <w:rPr>
          <w:rFonts w:ascii="Calibri" w:hAnsi="Calibri"/>
          <w:i/>
          <w:color w:val="000000"/>
        </w:rPr>
        <w:t>“Ik ben do</w:t>
      </w:r>
      <w:r w:rsidR="00E17F8C">
        <w:rPr>
          <w:rFonts w:ascii="Calibri" w:hAnsi="Calibri"/>
          <w:i/>
          <w:color w:val="000000"/>
        </w:rPr>
        <w:t>orverwezen naar een pijnkliniek, wat op zich zeer goed was.</w:t>
      </w:r>
      <w:r w:rsidRPr="00E17F8C">
        <w:rPr>
          <w:rFonts w:ascii="Calibri" w:hAnsi="Calibri"/>
          <w:i/>
          <w:color w:val="000000"/>
        </w:rPr>
        <w:t xml:space="preserve"> Wanneer daar zes van de acht infiltraties door een student ‘gezet’ worden en er vier fout geplaatst worden, waardoor je pijn onhoudbaar blijft, besef je dat de zorg toch niet is wat hij zou moeten zijn.” </w:t>
      </w:r>
      <w:r w:rsidRPr="00E17F8C">
        <w:rPr>
          <w:rFonts w:ascii="Calibri" w:hAnsi="Calibri"/>
          <w:color w:val="000000"/>
        </w:rPr>
        <w:t>(Marc De Wit)</w:t>
      </w:r>
    </w:p>
    <w:p w14:paraId="5E026B47" w14:textId="77777777" w:rsidR="00BA6A18" w:rsidRDefault="00BA6A18" w:rsidP="00E17F8C">
      <w:pPr>
        <w:jc w:val="both"/>
      </w:pPr>
    </w:p>
    <w:p w14:paraId="4CF3B7E5" w14:textId="54AB0BA0" w:rsidR="00E17F8C" w:rsidRDefault="00E17F8C" w:rsidP="00E17F8C">
      <w:pPr>
        <w:jc w:val="both"/>
      </w:pPr>
      <w:r w:rsidRPr="00BA6A18">
        <w:t xml:space="preserve">Pijn is </w:t>
      </w:r>
      <w:r w:rsidR="003333F6" w:rsidRPr="00BA6A18">
        <w:t>een</w:t>
      </w:r>
      <w:r w:rsidRPr="00BA6A18">
        <w:t xml:space="preserve"> van </w:t>
      </w:r>
      <w:r w:rsidR="003333F6" w:rsidRPr="00BA6A18">
        <w:t xml:space="preserve">de </w:t>
      </w:r>
      <w:r w:rsidRPr="00BA6A18">
        <w:t>symptomen van kanker</w:t>
      </w:r>
      <w:r>
        <w:t xml:space="preserve">. Uit studies over de behandeling van pijn bij kankerpatiënten blijkt dat patiënten vaak nog onnodig veel pijn lijden. </w:t>
      </w:r>
      <w:r w:rsidR="004D34BD">
        <w:t>G</w:t>
      </w:r>
      <w:r>
        <w:t xml:space="preserve">emiddeld </w:t>
      </w:r>
      <w:r w:rsidR="00252AC1">
        <w:t>wordt</w:t>
      </w:r>
      <w:r w:rsidR="004D34BD">
        <w:t xml:space="preserve"> </w:t>
      </w:r>
      <w:r>
        <w:t>40</w:t>
      </w:r>
      <w:r w:rsidR="002476B9">
        <w:t xml:space="preserve"> </w:t>
      </w:r>
      <w:r>
        <w:t xml:space="preserve">% van alle patiënten met kankerpijn </w:t>
      </w:r>
      <w:r w:rsidR="004D34BD">
        <w:t xml:space="preserve">in Europa </w:t>
      </w:r>
      <w:r w:rsidR="002476B9">
        <w:t>hie</w:t>
      </w:r>
      <w:r w:rsidR="00252AC1">
        <w:t>rvoor onvoldoende behandeld</w:t>
      </w:r>
      <w:r>
        <w:t xml:space="preserve">. Sommige types pijn, zoals neuropathische pijn, zijn moeilijk onder controle te krijgen met medicatie. Maar in </w:t>
      </w:r>
      <w:r w:rsidR="000E210B">
        <w:t xml:space="preserve">de meeste </w:t>
      </w:r>
      <w:r>
        <w:t xml:space="preserve">gevallen </w:t>
      </w:r>
      <w:r w:rsidR="004D34BD">
        <w:t xml:space="preserve">zijn </w:t>
      </w:r>
      <w:r w:rsidR="004D34BD" w:rsidRPr="004D34BD">
        <w:rPr>
          <w:b/>
        </w:rPr>
        <w:t>dokters</w:t>
      </w:r>
      <w:r w:rsidRPr="004D34BD">
        <w:rPr>
          <w:b/>
        </w:rPr>
        <w:t xml:space="preserve"> </w:t>
      </w:r>
      <w:r>
        <w:rPr>
          <w:b/>
        </w:rPr>
        <w:t>in staat om pijn te reduceren tot een aanvaardbaar niveau</w:t>
      </w:r>
      <w:r w:rsidR="004D34BD">
        <w:rPr>
          <w:b/>
        </w:rPr>
        <w:t>.</w:t>
      </w:r>
      <w:r>
        <w:rPr>
          <w:b/>
        </w:rPr>
        <w:t xml:space="preserve"> 80 tot 90% van de pijn kan via medi</w:t>
      </w:r>
      <w:r w:rsidR="004D34BD">
        <w:rPr>
          <w:b/>
        </w:rPr>
        <w:t>catie afdoende behandeld worden</w:t>
      </w:r>
      <w:r w:rsidR="000E210B">
        <w:rPr>
          <w:b/>
        </w:rPr>
        <w:t>. En toch</w:t>
      </w:r>
      <w:r>
        <w:rPr>
          <w:b/>
        </w:rPr>
        <w:t xml:space="preserve"> lijden volgens Vlaamse pijnspecialisten ook in ons land veel kankerpatiënten nodeloos veel pijn.</w:t>
      </w:r>
    </w:p>
    <w:p w14:paraId="146B0E60" w14:textId="4C9061E0" w:rsidR="004D34BD" w:rsidRDefault="000E210B" w:rsidP="00E72168">
      <w:pPr>
        <w:jc w:val="both"/>
      </w:pPr>
      <w:r>
        <w:lastRenderedPageBreak/>
        <w:t xml:space="preserve">Hier zijn verschillende redenen voor. </w:t>
      </w:r>
      <w:r w:rsidR="00E72168">
        <w:t>Z</w:t>
      </w:r>
      <w:r w:rsidRPr="000E210B">
        <w:t xml:space="preserve">orgverleners </w:t>
      </w:r>
      <w:r w:rsidR="00E72168">
        <w:t>hebben</w:t>
      </w:r>
      <w:r w:rsidRPr="000E210B">
        <w:t xml:space="preserve"> onvoldoende kennis over pijn en pijnbehandeling en passen </w:t>
      </w:r>
      <w:r w:rsidR="00E72168">
        <w:t>niet steeds bepaalde</w:t>
      </w:r>
      <w:r w:rsidRPr="000E210B">
        <w:t xml:space="preserve"> richtlijnen</w:t>
      </w:r>
      <w:r w:rsidR="00E72168">
        <w:t xml:space="preserve"> toe</w:t>
      </w:r>
      <w:r w:rsidR="00252AC1">
        <w:t>,</w:t>
      </w:r>
      <w:r w:rsidRPr="000E210B">
        <w:t xml:space="preserve"> zoals </w:t>
      </w:r>
      <w:r w:rsidR="00E72168">
        <w:t>het consequent vragen naar pijn bij de patiënt</w:t>
      </w:r>
      <w:r w:rsidRPr="000E210B">
        <w:t>. Bij de patiënten en hun naasten leven er vaak misvattingen over pijnbehandeling, zoals bezorgdheid over verslaving aan medicatie, over nevenwerkingen van pijnmedicatie en de opvatting dat pijn er nu eenmaal bij hoort.</w:t>
      </w:r>
      <w:r w:rsidR="00E72168">
        <w:t xml:space="preserve"> Hoewel er </w:t>
      </w:r>
      <w:r w:rsidR="004D34BD" w:rsidRPr="000E210B">
        <w:t xml:space="preserve">in ons land de laatste jaren belangrijke initiatieven genomen </w:t>
      </w:r>
      <w:r w:rsidR="00E72168">
        <w:t xml:space="preserve">zijn </w:t>
      </w:r>
      <w:r w:rsidR="004D34BD" w:rsidRPr="000E210B">
        <w:t xml:space="preserve">om tot een betere pijnbestrijding te komen (zoals </w:t>
      </w:r>
      <w:r w:rsidR="004D34BD">
        <w:t xml:space="preserve">de ontwikkeling van een </w:t>
      </w:r>
      <w:r w:rsidR="004D34BD" w:rsidRPr="000E210B">
        <w:t xml:space="preserve">richtlijn voor kankerpijn) en meer aandacht voor </w:t>
      </w:r>
      <w:r w:rsidR="00E72168">
        <w:t>pijn in de opleiding van artsen,</w:t>
      </w:r>
      <w:r w:rsidR="004D34BD" w:rsidRPr="000E210B">
        <w:t xml:space="preserve"> blijkt </w:t>
      </w:r>
      <w:r w:rsidR="00E72168">
        <w:t xml:space="preserve">uit onderzoek </w:t>
      </w:r>
      <w:r w:rsidR="004D34BD" w:rsidRPr="000E210B">
        <w:t xml:space="preserve">dat </w:t>
      </w:r>
      <w:r w:rsidR="00E72168">
        <w:t xml:space="preserve">deze </w:t>
      </w:r>
      <w:r w:rsidR="004D34BD" w:rsidRPr="000E210B">
        <w:t xml:space="preserve">hinderpalen bij het behandelend team of bij de patiënt en zijn familie een optimale pijnbestrijding </w:t>
      </w:r>
      <w:r w:rsidR="00252AC1">
        <w:t>in de weg staan</w:t>
      </w:r>
      <w:r w:rsidR="004D34BD" w:rsidRPr="000E210B">
        <w:t xml:space="preserve">. </w:t>
      </w:r>
    </w:p>
    <w:p w14:paraId="3CE2BD42" w14:textId="5A07B3AD" w:rsidR="00E17F8C" w:rsidRPr="002476B9" w:rsidRDefault="00E17F8C" w:rsidP="00E17F8C">
      <w:pPr>
        <w:jc w:val="both"/>
        <w:rPr>
          <w:b/>
        </w:rPr>
      </w:pPr>
      <w:r>
        <w:t xml:space="preserve">Voor de levenskwaliteit van de patiënt is het noodzakelijk dat pijn voldoende en adequaat bestreden wordt. Aanhoudende pijn leidt tot </w:t>
      </w:r>
      <w:r w:rsidRPr="002476B9">
        <w:rPr>
          <w:b/>
        </w:rPr>
        <w:t>verminderde eetlust, gewichtsverlies en ook slaaptekort</w:t>
      </w:r>
      <w:r>
        <w:t>, wat nefast is voor de conditie en de levenskwaliteit van patiënten</w:t>
      </w:r>
      <w:r>
        <w:rPr>
          <w:rStyle w:val="Verwijzingopmerking"/>
        </w:rPr>
        <w:t xml:space="preserve">. </w:t>
      </w:r>
      <w:r>
        <w:t xml:space="preserve">Bovendien kan chronische pijn leiden tot </w:t>
      </w:r>
      <w:r w:rsidRPr="002476B9">
        <w:rPr>
          <w:b/>
        </w:rPr>
        <w:t>werkverlies, financiële problemen, relationele problemen, verlies van sociale contacten, maatschappelijk isolement</w:t>
      </w:r>
      <w:r>
        <w:t>, enz.</w:t>
      </w:r>
      <w:r w:rsidR="00E23D40">
        <w:t xml:space="preserve"> Chronische pijn beheerst dus het leven van patiënten en belemmert ernstig hun doen en laten. </w:t>
      </w:r>
      <w:r>
        <w:t xml:space="preserve"> </w:t>
      </w:r>
    </w:p>
    <w:p w14:paraId="27BC7728" w14:textId="7A58619C" w:rsidR="002476B9" w:rsidRDefault="002476B9" w:rsidP="00E17F8C">
      <w:pPr>
        <w:jc w:val="both"/>
      </w:pPr>
      <w:r>
        <w:t xml:space="preserve">Kom op tegen Kanker vindt </w:t>
      </w:r>
      <w:r w:rsidR="000E210B">
        <w:t xml:space="preserve">dat </w:t>
      </w:r>
      <w:r>
        <w:t xml:space="preserve">het niet </w:t>
      </w:r>
      <w:r w:rsidR="000E210B">
        <w:t xml:space="preserve">kan </w:t>
      </w:r>
      <w:r>
        <w:t xml:space="preserve">dat nog zo veel kankerpatiënten nodeloos pijn lijden en roept hen dan ook op om hun ervaringen te </w:t>
      </w:r>
      <w:r w:rsidR="00E72168">
        <w:t>melden</w:t>
      </w:r>
      <w:r>
        <w:t xml:space="preserve"> en de (anonieme) vragenlijst in te vullen op </w:t>
      </w:r>
      <w:hyperlink r:id="rId10" w:history="1">
        <w:r w:rsidRPr="00540989">
          <w:rPr>
            <w:rStyle w:val="Hyperlink"/>
          </w:rPr>
          <w:t>www.kankermeldpunt.be</w:t>
        </w:r>
      </w:hyperlink>
      <w:r>
        <w:t xml:space="preserve"> of te bellen naar 0800 35 444 (het gratis nummer van het Kankermeldpunt). </w:t>
      </w:r>
    </w:p>
    <w:p w14:paraId="15C8AED6" w14:textId="5647D36D" w:rsidR="002476B9" w:rsidRDefault="002476B9" w:rsidP="00E17F8C">
      <w:pPr>
        <w:jc w:val="both"/>
      </w:pPr>
      <w:r>
        <w:t>Met de meldingen wil Kom op tegen Kanker een vollediger en actueel zicht krijgen op de problemen en een onderzoeksdossier samenstellen. Met dat dossier op zak wil de organisatie pleiten voor maatregelen die de aandacht en zorg voor kankerpijn ver</w:t>
      </w:r>
      <w:r w:rsidR="000E210B">
        <w:t>beteren</w:t>
      </w:r>
      <w:r>
        <w:t>.</w:t>
      </w:r>
    </w:p>
    <w:p w14:paraId="38E29395" w14:textId="13769470" w:rsidR="000343B6" w:rsidRDefault="000343B6" w:rsidP="000343B6">
      <w:pPr>
        <w:spacing w:line="240" w:lineRule="auto"/>
        <w:rPr>
          <w:i/>
          <w:sz w:val="24"/>
          <w:szCs w:val="24"/>
        </w:rPr>
      </w:pPr>
      <w:r w:rsidRPr="00D97109">
        <w:rPr>
          <w:i/>
          <w:sz w:val="24"/>
          <w:szCs w:val="24"/>
        </w:rPr>
        <w:t>(Einde persbericht)</w:t>
      </w:r>
    </w:p>
    <w:p w14:paraId="6A2F8EE8" w14:textId="77777777" w:rsidR="00DF7E63" w:rsidRDefault="00DF7E63" w:rsidP="000343B6">
      <w:pPr>
        <w:spacing w:line="240" w:lineRule="auto"/>
        <w:rPr>
          <w:i/>
          <w:sz w:val="24"/>
          <w:szCs w:val="24"/>
        </w:rPr>
      </w:pPr>
    </w:p>
    <w:p w14:paraId="67448EF9" w14:textId="77777777" w:rsidR="000343B6" w:rsidRDefault="000343B6" w:rsidP="000343B6">
      <w:pPr>
        <w:spacing w:after="0" w:line="240" w:lineRule="auto"/>
        <w:rPr>
          <w:b/>
          <w:i/>
          <w:color w:val="000000"/>
          <w:sz w:val="24"/>
          <w:szCs w:val="24"/>
          <w:u w:val="single"/>
        </w:rPr>
      </w:pPr>
      <w:r w:rsidRPr="006C6540">
        <w:rPr>
          <w:b/>
          <w:i/>
          <w:color w:val="000000"/>
          <w:sz w:val="24"/>
          <w:szCs w:val="24"/>
          <w:u w:val="single"/>
        </w:rPr>
        <w:t xml:space="preserve">Noot aan de redactie: </w:t>
      </w:r>
    </w:p>
    <w:p w14:paraId="4C2DCA1C" w14:textId="77777777" w:rsidR="000343B6" w:rsidRPr="00E64F64" w:rsidRDefault="000343B6" w:rsidP="000343B6">
      <w:pPr>
        <w:spacing w:after="0" w:line="240" w:lineRule="auto"/>
        <w:rPr>
          <w:b/>
          <w:i/>
          <w:color w:val="000000"/>
          <w:sz w:val="24"/>
          <w:szCs w:val="24"/>
          <w:u w:val="single"/>
        </w:rPr>
      </w:pPr>
    </w:p>
    <w:p w14:paraId="06E4451D" w14:textId="74C2BE9A" w:rsidR="00E72168" w:rsidRDefault="00E17F8C" w:rsidP="00E72168">
      <w:pPr>
        <w:rPr>
          <w:b/>
          <w:lang w:val="nl-NL"/>
        </w:rPr>
      </w:pPr>
      <w:r>
        <w:rPr>
          <w:b/>
          <w:lang w:val="nl-NL"/>
        </w:rPr>
        <w:t>Voor meer informatie over dit onderwerp kunt u terecht bij</w:t>
      </w:r>
      <w:r w:rsidR="00E72168">
        <w:rPr>
          <w:b/>
          <w:lang w:val="nl-NL"/>
        </w:rPr>
        <w:t xml:space="preserve"> Erwin Lauwers, expert Biomedisch Onderzoek Kom op tegen Kanker, 02 225 83 17, </w:t>
      </w:r>
      <w:hyperlink r:id="rId11" w:history="1">
        <w:r w:rsidR="00E72168" w:rsidRPr="00540989">
          <w:rPr>
            <w:rStyle w:val="Hyperlink"/>
            <w:b/>
            <w:lang w:val="nl-NL"/>
          </w:rPr>
          <w:t>erwin.lauwers@komoptegenkanker.be</w:t>
        </w:r>
      </w:hyperlink>
    </w:p>
    <w:p w14:paraId="2CF431DB" w14:textId="6B5677D9" w:rsidR="007D173A" w:rsidRPr="00494760" w:rsidRDefault="000343B6" w:rsidP="00494760">
      <w:pPr>
        <w:rPr>
          <w:b/>
          <w:color w:val="0000FF" w:themeColor="hyperlink"/>
          <w:u w:val="single"/>
        </w:rPr>
      </w:pPr>
      <w:r w:rsidRPr="00DA2C79">
        <w:rPr>
          <w:b/>
          <w:lang w:val="nl-NL"/>
        </w:rPr>
        <w:t>V</w:t>
      </w:r>
      <w:r>
        <w:rPr>
          <w:b/>
        </w:rPr>
        <w:t xml:space="preserve">oor meer informatie over </w:t>
      </w:r>
      <w:r w:rsidR="00E17F8C">
        <w:rPr>
          <w:b/>
        </w:rPr>
        <w:t>Kom op tegen Kanker</w:t>
      </w:r>
      <w:r>
        <w:rPr>
          <w:b/>
        </w:rPr>
        <w:t xml:space="preserve"> kunt u terecht bij </w:t>
      </w:r>
      <w:r w:rsidR="009E785D">
        <w:rPr>
          <w:b/>
        </w:rPr>
        <w:t>Marc Michils, algemeen directeur</w:t>
      </w:r>
      <w:r>
        <w:rPr>
          <w:b/>
        </w:rPr>
        <w:t xml:space="preserve"> Kom op tegen Kanker, 047</w:t>
      </w:r>
      <w:r w:rsidR="009E785D">
        <w:rPr>
          <w:b/>
        </w:rPr>
        <w:t>5 42 78 80</w:t>
      </w:r>
      <w:r>
        <w:rPr>
          <w:b/>
        </w:rPr>
        <w:t xml:space="preserve">, </w:t>
      </w:r>
      <w:hyperlink r:id="rId12" w:history="1">
        <w:r w:rsidR="009E785D" w:rsidRPr="00AA621F">
          <w:rPr>
            <w:rStyle w:val="Hyperlink"/>
            <w:b/>
          </w:rPr>
          <w:t>marc.michils@komoptegenkanker.be</w:t>
        </w:r>
      </w:hyperlink>
    </w:p>
    <w:p w14:paraId="0E4EA435" w14:textId="77777777" w:rsidR="00E64F64" w:rsidRDefault="00E64F64" w:rsidP="00D97109">
      <w:pPr>
        <w:pStyle w:val="Plattetekst"/>
        <w:spacing w:after="0" w:line="240" w:lineRule="auto"/>
        <w:jc w:val="center"/>
        <w:rPr>
          <w:rFonts w:asciiTheme="minorHAnsi" w:eastAsia="Calibri" w:hAnsiTheme="minorHAnsi" w:cstheme="minorHAnsi"/>
          <w:sz w:val="20"/>
          <w:szCs w:val="20"/>
          <w:lang w:val="nl-BE" w:bidi="ar-SA"/>
        </w:rPr>
      </w:pPr>
    </w:p>
    <w:p w14:paraId="42923A06" w14:textId="77777777" w:rsidR="00DF7E63" w:rsidRDefault="00DF7E63" w:rsidP="00D97109">
      <w:pPr>
        <w:pStyle w:val="Plattetekst"/>
        <w:spacing w:after="0" w:line="240" w:lineRule="auto"/>
        <w:jc w:val="center"/>
        <w:rPr>
          <w:rFonts w:asciiTheme="minorHAnsi" w:eastAsia="Calibri" w:hAnsiTheme="minorHAnsi" w:cstheme="minorHAnsi"/>
          <w:sz w:val="20"/>
          <w:szCs w:val="20"/>
          <w:lang w:val="nl-BE" w:bidi="ar-SA"/>
        </w:rPr>
      </w:pPr>
    </w:p>
    <w:p w14:paraId="7B19655F" w14:textId="77777777" w:rsidR="00DF7E63" w:rsidRDefault="00DF7E63" w:rsidP="00D97109">
      <w:pPr>
        <w:pStyle w:val="Plattetekst"/>
        <w:spacing w:after="0" w:line="240" w:lineRule="auto"/>
        <w:jc w:val="center"/>
        <w:rPr>
          <w:rFonts w:asciiTheme="minorHAnsi" w:eastAsia="Calibri" w:hAnsiTheme="minorHAnsi" w:cstheme="minorHAnsi"/>
          <w:sz w:val="20"/>
          <w:szCs w:val="20"/>
          <w:lang w:val="nl-BE" w:bidi="ar-SA"/>
        </w:rPr>
      </w:pPr>
    </w:p>
    <w:p w14:paraId="1852DF2E" w14:textId="77777777" w:rsidR="00DF7E63" w:rsidRDefault="00DF7E63" w:rsidP="00D97109">
      <w:pPr>
        <w:pStyle w:val="Plattetekst"/>
        <w:spacing w:after="0" w:line="240" w:lineRule="auto"/>
        <w:jc w:val="center"/>
        <w:rPr>
          <w:rFonts w:asciiTheme="minorHAnsi" w:eastAsia="Calibri" w:hAnsiTheme="minorHAnsi" w:cstheme="minorHAnsi"/>
          <w:sz w:val="20"/>
          <w:szCs w:val="20"/>
          <w:lang w:val="nl-BE" w:bidi="ar-SA"/>
        </w:rPr>
      </w:pPr>
    </w:p>
    <w:p w14:paraId="3E48B051" w14:textId="77777777" w:rsidR="00DF7E63" w:rsidRDefault="00DF7E63" w:rsidP="00D97109">
      <w:pPr>
        <w:pStyle w:val="Plattetekst"/>
        <w:spacing w:after="0" w:line="240" w:lineRule="auto"/>
        <w:jc w:val="center"/>
        <w:rPr>
          <w:rFonts w:asciiTheme="minorHAnsi" w:eastAsia="Calibri" w:hAnsiTheme="minorHAnsi" w:cstheme="minorHAnsi"/>
          <w:sz w:val="20"/>
          <w:szCs w:val="20"/>
          <w:lang w:val="nl-BE" w:bidi="ar-SA"/>
        </w:rPr>
      </w:pPr>
    </w:p>
    <w:p w14:paraId="05A0EDA5" w14:textId="77777777" w:rsidR="00DF7E63" w:rsidRDefault="00DF7E63" w:rsidP="00D97109">
      <w:pPr>
        <w:pStyle w:val="Plattetekst"/>
        <w:spacing w:after="0" w:line="240" w:lineRule="auto"/>
        <w:jc w:val="center"/>
        <w:rPr>
          <w:rFonts w:asciiTheme="minorHAnsi" w:eastAsia="Calibri" w:hAnsiTheme="minorHAnsi" w:cstheme="minorHAnsi"/>
          <w:sz w:val="20"/>
          <w:szCs w:val="20"/>
          <w:lang w:val="nl-BE" w:bidi="ar-SA"/>
        </w:rPr>
      </w:pPr>
    </w:p>
    <w:p w14:paraId="09C97ABB" w14:textId="77777777" w:rsidR="00DF7E63" w:rsidRDefault="00DF7E63" w:rsidP="00D97109">
      <w:pPr>
        <w:pStyle w:val="Plattetekst"/>
        <w:spacing w:after="0" w:line="240" w:lineRule="auto"/>
        <w:jc w:val="center"/>
        <w:rPr>
          <w:rFonts w:asciiTheme="minorHAnsi" w:eastAsia="Calibri" w:hAnsiTheme="minorHAnsi" w:cstheme="minorHAnsi"/>
          <w:sz w:val="20"/>
          <w:szCs w:val="20"/>
          <w:lang w:val="nl-BE" w:bidi="ar-SA"/>
        </w:rPr>
      </w:pPr>
    </w:p>
    <w:p w14:paraId="11761CB9" w14:textId="77777777" w:rsidR="00DF7E63" w:rsidRDefault="00DF7E63" w:rsidP="00D97109">
      <w:pPr>
        <w:pStyle w:val="Plattetekst"/>
        <w:spacing w:after="0" w:line="240" w:lineRule="auto"/>
        <w:jc w:val="center"/>
        <w:rPr>
          <w:rFonts w:asciiTheme="minorHAnsi" w:eastAsia="Calibri" w:hAnsiTheme="minorHAnsi" w:cstheme="minorHAnsi"/>
          <w:sz w:val="20"/>
          <w:szCs w:val="20"/>
          <w:lang w:val="nl-BE" w:bidi="ar-SA"/>
        </w:rPr>
      </w:pPr>
    </w:p>
    <w:p w14:paraId="43D0940F" w14:textId="77777777" w:rsidR="00DF7E63" w:rsidRDefault="00DF7E63" w:rsidP="00D97109">
      <w:pPr>
        <w:pStyle w:val="Plattetekst"/>
        <w:spacing w:after="0" w:line="240" w:lineRule="auto"/>
        <w:jc w:val="center"/>
        <w:rPr>
          <w:rFonts w:asciiTheme="minorHAnsi" w:eastAsia="Calibri" w:hAnsiTheme="minorHAnsi" w:cstheme="minorHAnsi"/>
          <w:sz w:val="20"/>
          <w:szCs w:val="20"/>
          <w:lang w:val="nl-BE" w:bidi="ar-SA"/>
        </w:rPr>
      </w:pPr>
    </w:p>
    <w:p w14:paraId="65D74014" w14:textId="77777777" w:rsidR="00E72168" w:rsidRDefault="00E72168" w:rsidP="00E72168">
      <w:pPr>
        <w:pStyle w:val="Plattetekst"/>
        <w:spacing w:after="0" w:line="240" w:lineRule="auto"/>
        <w:rPr>
          <w:rFonts w:asciiTheme="minorHAnsi" w:eastAsia="Calibri" w:hAnsiTheme="minorHAnsi" w:cstheme="minorHAnsi"/>
          <w:sz w:val="20"/>
          <w:szCs w:val="20"/>
          <w:lang w:val="nl-BE" w:bidi="ar-SA"/>
        </w:rPr>
      </w:pPr>
    </w:p>
    <w:p w14:paraId="35D93E15" w14:textId="77777777" w:rsidR="00DF7E63" w:rsidRDefault="00DF7E63" w:rsidP="00D97109">
      <w:pPr>
        <w:pStyle w:val="Plattetekst"/>
        <w:spacing w:after="0" w:line="240" w:lineRule="auto"/>
        <w:jc w:val="center"/>
        <w:rPr>
          <w:rFonts w:asciiTheme="minorHAnsi" w:eastAsia="Calibri" w:hAnsiTheme="minorHAnsi" w:cstheme="minorHAnsi"/>
          <w:sz w:val="20"/>
          <w:szCs w:val="20"/>
          <w:lang w:val="nl-BE" w:bidi="ar-SA"/>
        </w:rPr>
      </w:pPr>
    </w:p>
    <w:p w14:paraId="666FB426" w14:textId="77777777" w:rsidR="00496FB2" w:rsidRDefault="00496FB2" w:rsidP="00D97109">
      <w:pPr>
        <w:pStyle w:val="Plattetekst"/>
        <w:spacing w:after="0" w:line="240" w:lineRule="auto"/>
        <w:jc w:val="center"/>
        <w:rPr>
          <w:rFonts w:asciiTheme="minorHAnsi" w:eastAsia="Calibri" w:hAnsiTheme="minorHAnsi" w:cstheme="minorHAnsi"/>
          <w:sz w:val="20"/>
          <w:szCs w:val="20"/>
          <w:lang w:val="nl-BE" w:bidi="ar-SA"/>
        </w:rPr>
      </w:pPr>
    </w:p>
    <w:p w14:paraId="2F296E5C" w14:textId="17CE7124" w:rsidR="00EE664A" w:rsidRPr="00D4114C" w:rsidRDefault="005A0A6A" w:rsidP="00D97109">
      <w:pPr>
        <w:pStyle w:val="Plattetekst"/>
        <w:spacing w:after="0" w:line="240" w:lineRule="auto"/>
        <w:jc w:val="center"/>
        <w:rPr>
          <w:rFonts w:asciiTheme="minorHAnsi" w:eastAsia="Calibri" w:hAnsiTheme="minorHAnsi" w:cstheme="minorHAnsi"/>
          <w:sz w:val="20"/>
          <w:szCs w:val="20"/>
          <w:lang w:val="nl-BE" w:bidi="ar-SA"/>
        </w:rPr>
      </w:pPr>
      <w:r>
        <w:rPr>
          <w:rFonts w:asciiTheme="minorHAnsi" w:eastAsia="Calibri" w:hAnsiTheme="minorHAnsi" w:cstheme="minorHAnsi"/>
          <w:sz w:val="20"/>
          <w:szCs w:val="20"/>
          <w:lang w:val="nl-BE" w:bidi="ar-SA"/>
        </w:rPr>
        <w:t>Kom op tegen Kanker</w:t>
      </w:r>
      <w:r w:rsidR="00EF54CF" w:rsidRPr="00D4114C">
        <w:rPr>
          <w:rFonts w:asciiTheme="minorHAnsi" w:eastAsia="Calibri" w:hAnsiTheme="minorHAnsi" w:cstheme="minorHAnsi"/>
          <w:sz w:val="20"/>
          <w:szCs w:val="20"/>
          <w:lang w:val="nl-BE" w:bidi="ar-SA"/>
        </w:rPr>
        <w:t xml:space="preserve">, </w:t>
      </w:r>
      <w:r w:rsidR="00841DF2" w:rsidRPr="00D4114C">
        <w:rPr>
          <w:rFonts w:asciiTheme="minorHAnsi" w:eastAsia="Calibri" w:hAnsiTheme="minorHAnsi" w:cstheme="minorHAnsi"/>
          <w:sz w:val="20"/>
          <w:szCs w:val="20"/>
          <w:lang w:val="nl-BE" w:bidi="ar-SA"/>
        </w:rPr>
        <w:t>Koningsstraat 217, 1210 Brussel, 02</w:t>
      </w:r>
      <w:r w:rsidR="00E72168">
        <w:rPr>
          <w:rFonts w:asciiTheme="minorHAnsi" w:eastAsia="Calibri" w:hAnsiTheme="minorHAnsi" w:cstheme="minorHAnsi"/>
          <w:sz w:val="20"/>
          <w:szCs w:val="20"/>
          <w:lang w:val="nl-BE" w:bidi="ar-SA"/>
        </w:rPr>
        <w:t> </w:t>
      </w:r>
      <w:r w:rsidR="00841DF2" w:rsidRPr="00D4114C">
        <w:rPr>
          <w:rFonts w:asciiTheme="minorHAnsi" w:eastAsia="Calibri" w:hAnsiTheme="minorHAnsi" w:cstheme="minorHAnsi"/>
          <w:sz w:val="20"/>
          <w:szCs w:val="20"/>
          <w:lang w:val="nl-BE" w:bidi="ar-SA"/>
        </w:rPr>
        <w:t>227</w:t>
      </w:r>
      <w:r w:rsidR="00E72168">
        <w:rPr>
          <w:rFonts w:asciiTheme="minorHAnsi" w:eastAsia="Calibri" w:hAnsiTheme="minorHAnsi" w:cstheme="minorHAnsi"/>
          <w:sz w:val="20"/>
          <w:szCs w:val="20"/>
          <w:lang w:val="nl-BE" w:bidi="ar-SA"/>
        </w:rPr>
        <w:t xml:space="preserve"> </w:t>
      </w:r>
      <w:r w:rsidR="00841DF2" w:rsidRPr="00D4114C">
        <w:rPr>
          <w:rFonts w:asciiTheme="minorHAnsi" w:eastAsia="Calibri" w:hAnsiTheme="minorHAnsi" w:cstheme="minorHAnsi"/>
          <w:sz w:val="20"/>
          <w:szCs w:val="20"/>
          <w:lang w:val="nl-BE" w:bidi="ar-SA"/>
        </w:rPr>
        <w:t>69</w:t>
      </w:r>
      <w:r w:rsidR="00E72168">
        <w:rPr>
          <w:rFonts w:asciiTheme="minorHAnsi" w:eastAsia="Calibri" w:hAnsiTheme="minorHAnsi" w:cstheme="minorHAnsi"/>
          <w:sz w:val="20"/>
          <w:szCs w:val="20"/>
          <w:lang w:val="nl-BE" w:bidi="ar-SA"/>
        </w:rPr>
        <w:t xml:space="preserve"> </w:t>
      </w:r>
      <w:r w:rsidR="00841DF2" w:rsidRPr="00D4114C">
        <w:rPr>
          <w:rFonts w:asciiTheme="minorHAnsi" w:eastAsia="Calibri" w:hAnsiTheme="minorHAnsi" w:cstheme="minorHAnsi"/>
          <w:sz w:val="20"/>
          <w:szCs w:val="20"/>
          <w:lang w:val="nl-BE" w:bidi="ar-SA"/>
        </w:rPr>
        <w:t>69,</w:t>
      </w:r>
      <w:r w:rsidR="00927EFB" w:rsidRPr="00D4114C">
        <w:rPr>
          <w:rFonts w:asciiTheme="minorHAnsi" w:eastAsia="Calibri" w:hAnsiTheme="minorHAnsi" w:cstheme="minorHAnsi"/>
          <w:sz w:val="20"/>
          <w:szCs w:val="20"/>
          <w:lang w:val="nl-BE" w:bidi="ar-SA"/>
        </w:rPr>
        <w:t xml:space="preserve"> </w:t>
      </w:r>
      <w:hyperlink r:id="rId13" w:history="1">
        <w:r w:rsidRPr="009E3388">
          <w:rPr>
            <w:rStyle w:val="Hyperlink"/>
            <w:rFonts w:asciiTheme="minorHAnsi" w:eastAsia="Calibri" w:hAnsiTheme="minorHAnsi" w:cstheme="minorHAnsi"/>
            <w:sz w:val="20"/>
            <w:szCs w:val="20"/>
            <w:lang w:val="nl-BE" w:bidi="ar-SA"/>
          </w:rPr>
          <w:t>info@komoptegenkanker.be</w:t>
        </w:r>
      </w:hyperlink>
      <w:r w:rsidR="00927EFB" w:rsidRPr="00D4114C">
        <w:rPr>
          <w:rFonts w:asciiTheme="minorHAnsi" w:eastAsia="Calibri" w:hAnsiTheme="minorHAnsi" w:cstheme="minorHAnsi"/>
          <w:sz w:val="20"/>
          <w:szCs w:val="20"/>
          <w:lang w:val="nl-BE" w:bidi="ar-SA"/>
        </w:rPr>
        <w:t>,</w:t>
      </w:r>
      <w:r w:rsidR="00CE7A57">
        <w:rPr>
          <w:rFonts w:asciiTheme="minorHAnsi" w:eastAsia="Calibri" w:hAnsiTheme="minorHAnsi" w:cstheme="minorHAnsi"/>
          <w:sz w:val="20"/>
          <w:szCs w:val="20"/>
          <w:lang w:val="nl-BE" w:bidi="ar-SA"/>
        </w:rPr>
        <w:t xml:space="preserve"> </w:t>
      </w:r>
      <w:hyperlink r:id="rId14" w:history="1">
        <w:r w:rsidRPr="009E3388">
          <w:rPr>
            <w:rStyle w:val="Hyperlink"/>
            <w:rFonts w:asciiTheme="minorHAnsi" w:eastAsia="Calibri" w:hAnsiTheme="minorHAnsi" w:cstheme="minorHAnsi"/>
            <w:sz w:val="20"/>
            <w:szCs w:val="20"/>
            <w:lang w:val="nl-BE" w:bidi="ar-SA"/>
          </w:rPr>
          <w:t>www.komoptegenkanker.be</w:t>
        </w:r>
      </w:hyperlink>
    </w:p>
    <w:sectPr w:rsidR="00EE664A" w:rsidRPr="00D4114C" w:rsidSect="00D46F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62810" w14:textId="77777777" w:rsidR="00995304" w:rsidRDefault="00995304" w:rsidP="004D6075">
      <w:pPr>
        <w:spacing w:after="0" w:line="240" w:lineRule="auto"/>
      </w:pPr>
      <w:r>
        <w:separator/>
      </w:r>
    </w:p>
  </w:endnote>
  <w:endnote w:type="continuationSeparator" w:id="0">
    <w:p w14:paraId="5F08775E" w14:textId="77777777" w:rsidR="00995304" w:rsidRDefault="00995304" w:rsidP="004D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16CE6" w14:textId="77777777" w:rsidR="00995304" w:rsidRDefault="00995304" w:rsidP="004D6075">
      <w:pPr>
        <w:spacing w:after="0" w:line="240" w:lineRule="auto"/>
      </w:pPr>
      <w:r>
        <w:separator/>
      </w:r>
    </w:p>
  </w:footnote>
  <w:footnote w:type="continuationSeparator" w:id="0">
    <w:p w14:paraId="564D93D8" w14:textId="77777777" w:rsidR="00995304" w:rsidRDefault="00995304" w:rsidP="004D6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67DF9"/>
    <w:multiLevelType w:val="hybridMultilevel"/>
    <w:tmpl w:val="CAA014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A507D9A"/>
    <w:multiLevelType w:val="hybridMultilevel"/>
    <w:tmpl w:val="D4BA7E36"/>
    <w:lvl w:ilvl="0" w:tplc="022490C8">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3A243066"/>
    <w:multiLevelType w:val="hybridMultilevel"/>
    <w:tmpl w:val="BB0E8FE6"/>
    <w:lvl w:ilvl="0" w:tplc="F8A20E52">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86"/>
    <w:rsid w:val="00002595"/>
    <w:rsid w:val="00031FDF"/>
    <w:rsid w:val="000343B6"/>
    <w:rsid w:val="00043A2A"/>
    <w:rsid w:val="00060340"/>
    <w:rsid w:val="000604B0"/>
    <w:rsid w:val="00071A94"/>
    <w:rsid w:val="00077DD0"/>
    <w:rsid w:val="000852CA"/>
    <w:rsid w:val="00091805"/>
    <w:rsid w:val="00097ED4"/>
    <w:rsid w:val="000D7342"/>
    <w:rsid w:val="000E02FF"/>
    <w:rsid w:val="000E1A54"/>
    <w:rsid w:val="000E210B"/>
    <w:rsid w:val="000E7DE3"/>
    <w:rsid w:val="000F4DC4"/>
    <w:rsid w:val="0012123D"/>
    <w:rsid w:val="00121BCF"/>
    <w:rsid w:val="0018127F"/>
    <w:rsid w:val="00187C8A"/>
    <w:rsid w:val="00197D06"/>
    <w:rsid w:val="001B152F"/>
    <w:rsid w:val="001D1AB0"/>
    <w:rsid w:val="001D6DBE"/>
    <w:rsid w:val="002120DE"/>
    <w:rsid w:val="002406BF"/>
    <w:rsid w:val="002461A1"/>
    <w:rsid w:val="002476B9"/>
    <w:rsid w:val="00252AC1"/>
    <w:rsid w:val="00272B31"/>
    <w:rsid w:val="0028144D"/>
    <w:rsid w:val="00285EC4"/>
    <w:rsid w:val="002B356A"/>
    <w:rsid w:val="002C64DE"/>
    <w:rsid w:val="002D3509"/>
    <w:rsid w:val="002F2DFD"/>
    <w:rsid w:val="002F4147"/>
    <w:rsid w:val="003223C8"/>
    <w:rsid w:val="003333F6"/>
    <w:rsid w:val="00354AF3"/>
    <w:rsid w:val="00362D5F"/>
    <w:rsid w:val="003753E5"/>
    <w:rsid w:val="003A08D9"/>
    <w:rsid w:val="003A295B"/>
    <w:rsid w:val="00402EE1"/>
    <w:rsid w:val="00410B53"/>
    <w:rsid w:val="00416606"/>
    <w:rsid w:val="004272F9"/>
    <w:rsid w:val="00437D47"/>
    <w:rsid w:val="00480123"/>
    <w:rsid w:val="00490E10"/>
    <w:rsid w:val="00494760"/>
    <w:rsid w:val="00496FB2"/>
    <w:rsid w:val="004B0ADE"/>
    <w:rsid w:val="004D34BD"/>
    <w:rsid w:val="004D6075"/>
    <w:rsid w:val="004E395D"/>
    <w:rsid w:val="00520398"/>
    <w:rsid w:val="00546A6A"/>
    <w:rsid w:val="005479A0"/>
    <w:rsid w:val="00550F4E"/>
    <w:rsid w:val="00556E5E"/>
    <w:rsid w:val="00584D9B"/>
    <w:rsid w:val="005A0A6A"/>
    <w:rsid w:val="005B4261"/>
    <w:rsid w:val="005D0143"/>
    <w:rsid w:val="00603CD9"/>
    <w:rsid w:val="00604CEF"/>
    <w:rsid w:val="00605F6D"/>
    <w:rsid w:val="00606BE1"/>
    <w:rsid w:val="006104CA"/>
    <w:rsid w:val="00612069"/>
    <w:rsid w:val="0063389B"/>
    <w:rsid w:val="00636C34"/>
    <w:rsid w:val="006767F5"/>
    <w:rsid w:val="00680A6C"/>
    <w:rsid w:val="0068150C"/>
    <w:rsid w:val="00695A01"/>
    <w:rsid w:val="006A7C39"/>
    <w:rsid w:val="006B0152"/>
    <w:rsid w:val="006B3074"/>
    <w:rsid w:val="006B761D"/>
    <w:rsid w:val="006B7D6D"/>
    <w:rsid w:val="006C6540"/>
    <w:rsid w:val="006C6667"/>
    <w:rsid w:val="00704897"/>
    <w:rsid w:val="00710C8D"/>
    <w:rsid w:val="0075026D"/>
    <w:rsid w:val="0077650D"/>
    <w:rsid w:val="00781B64"/>
    <w:rsid w:val="007A23CF"/>
    <w:rsid w:val="007B4487"/>
    <w:rsid w:val="007D173A"/>
    <w:rsid w:val="007F0A6B"/>
    <w:rsid w:val="00812413"/>
    <w:rsid w:val="008260AB"/>
    <w:rsid w:val="008276B5"/>
    <w:rsid w:val="00841DF2"/>
    <w:rsid w:val="00846D96"/>
    <w:rsid w:val="00854363"/>
    <w:rsid w:val="008571F0"/>
    <w:rsid w:val="008A2CF9"/>
    <w:rsid w:val="008C656A"/>
    <w:rsid w:val="008D5F89"/>
    <w:rsid w:val="008D6C50"/>
    <w:rsid w:val="008E099E"/>
    <w:rsid w:val="008E2E33"/>
    <w:rsid w:val="008F39DC"/>
    <w:rsid w:val="00927EFB"/>
    <w:rsid w:val="00943239"/>
    <w:rsid w:val="00944503"/>
    <w:rsid w:val="0095001D"/>
    <w:rsid w:val="009545C9"/>
    <w:rsid w:val="0096440F"/>
    <w:rsid w:val="00966F95"/>
    <w:rsid w:val="0096748C"/>
    <w:rsid w:val="00995008"/>
    <w:rsid w:val="00995304"/>
    <w:rsid w:val="009A6F02"/>
    <w:rsid w:val="009C5C99"/>
    <w:rsid w:val="009E785D"/>
    <w:rsid w:val="00A007ED"/>
    <w:rsid w:val="00A06C15"/>
    <w:rsid w:val="00A26475"/>
    <w:rsid w:val="00A3287A"/>
    <w:rsid w:val="00A4055C"/>
    <w:rsid w:val="00A428F7"/>
    <w:rsid w:val="00A45A1A"/>
    <w:rsid w:val="00A55C4D"/>
    <w:rsid w:val="00A56951"/>
    <w:rsid w:val="00A64F92"/>
    <w:rsid w:val="00A72148"/>
    <w:rsid w:val="00A83D04"/>
    <w:rsid w:val="00A95E72"/>
    <w:rsid w:val="00AC3BF3"/>
    <w:rsid w:val="00AE0768"/>
    <w:rsid w:val="00B23BA9"/>
    <w:rsid w:val="00B275B5"/>
    <w:rsid w:val="00B41C29"/>
    <w:rsid w:val="00B453AF"/>
    <w:rsid w:val="00B51DA0"/>
    <w:rsid w:val="00B53188"/>
    <w:rsid w:val="00B564AF"/>
    <w:rsid w:val="00B752BA"/>
    <w:rsid w:val="00B774BC"/>
    <w:rsid w:val="00B86417"/>
    <w:rsid w:val="00BA5DEB"/>
    <w:rsid w:val="00BA6A18"/>
    <w:rsid w:val="00BC1F9E"/>
    <w:rsid w:val="00BC6777"/>
    <w:rsid w:val="00BD1F95"/>
    <w:rsid w:val="00C04849"/>
    <w:rsid w:val="00C23ED2"/>
    <w:rsid w:val="00C5757F"/>
    <w:rsid w:val="00C602C2"/>
    <w:rsid w:val="00C633E0"/>
    <w:rsid w:val="00C63C70"/>
    <w:rsid w:val="00C95826"/>
    <w:rsid w:val="00CA43B1"/>
    <w:rsid w:val="00CB575D"/>
    <w:rsid w:val="00CE7A57"/>
    <w:rsid w:val="00CF1CFB"/>
    <w:rsid w:val="00D1361B"/>
    <w:rsid w:val="00D31FFA"/>
    <w:rsid w:val="00D369FE"/>
    <w:rsid w:val="00D4114C"/>
    <w:rsid w:val="00D46F48"/>
    <w:rsid w:val="00D550A6"/>
    <w:rsid w:val="00D63417"/>
    <w:rsid w:val="00D65BCF"/>
    <w:rsid w:val="00D73D6A"/>
    <w:rsid w:val="00D8725F"/>
    <w:rsid w:val="00D91222"/>
    <w:rsid w:val="00D97109"/>
    <w:rsid w:val="00DA2797"/>
    <w:rsid w:val="00DB3236"/>
    <w:rsid w:val="00DE6516"/>
    <w:rsid w:val="00DE6710"/>
    <w:rsid w:val="00DF7E63"/>
    <w:rsid w:val="00E04F5B"/>
    <w:rsid w:val="00E1249F"/>
    <w:rsid w:val="00E153BF"/>
    <w:rsid w:val="00E17F8C"/>
    <w:rsid w:val="00E23D40"/>
    <w:rsid w:val="00E40EDF"/>
    <w:rsid w:val="00E452A0"/>
    <w:rsid w:val="00E61E7E"/>
    <w:rsid w:val="00E64F64"/>
    <w:rsid w:val="00E71E4D"/>
    <w:rsid w:val="00E72168"/>
    <w:rsid w:val="00E773FB"/>
    <w:rsid w:val="00EB36D4"/>
    <w:rsid w:val="00EC6586"/>
    <w:rsid w:val="00EE664A"/>
    <w:rsid w:val="00EF54CF"/>
    <w:rsid w:val="00F00C96"/>
    <w:rsid w:val="00F07822"/>
    <w:rsid w:val="00F175FB"/>
    <w:rsid w:val="00F34825"/>
    <w:rsid w:val="00F42359"/>
    <w:rsid w:val="00F819CA"/>
    <w:rsid w:val="00F9443E"/>
    <w:rsid w:val="00FA7651"/>
    <w:rsid w:val="00FA7972"/>
    <w:rsid w:val="00FB6C07"/>
    <w:rsid w:val="00FE6A52"/>
    <w:rsid w:val="00FF339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51251"/>
  <w15:docId w15:val="{A3FAFF0B-907C-4C89-9781-E6F47C9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6F48"/>
  </w:style>
  <w:style w:type="paragraph" w:styleId="Kop4">
    <w:name w:val="heading 4"/>
    <w:basedOn w:val="Standaard"/>
    <w:next w:val="Standaard"/>
    <w:link w:val="Kop4Char"/>
    <w:uiPriority w:val="9"/>
    <w:semiHidden/>
    <w:unhideWhenUsed/>
    <w:qFormat/>
    <w:rsid w:val="00E64F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05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055C"/>
    <w:rPr>
      <w:rFonts w:ascii="Tahoma" w:hAnsi="Tahoma" w:cs="Tahoma"/>
      <w:sz w:val="16"/>
      <w:szCs w:val="16"/>
    </w:rPr>
  </w:style>
  <w:style w:type="paragraph" w:styleId="Voetnoottekst">
    <w:name w:val="footnote text"/>
    <w:basedOn w:val="Standaard"/>
    <w:link w:val="VoetnoottekstChar"/>
    <w:uiPriority w:val="99"/>
    <w:semiHidden/>
    <w:unhideWhenUsed/>
    <w:rsid w:val="004D607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D6075"/>
    <w:rPr>
      <w:sz w:val="20"/>
      <w:szCs w:val="20"/>
    </w:rPr>
  </w:style>
  <w:style w:type="character" w:styleId="Voetnootmarkering">
    <w:name w:val="footnote reference"/>
    <w:basedOn w:val="Standaardalinea-lettertype"/>
    <w:uiPriority w:val="99"/>
    <w:semiHidden/>
    <w:unhideWhenUsed/>
    <w:rsid w:val="004D6075"/>
    <w:rPr>
      <w:vertAlign w:val="superscript"/>
    </w:rPr>
  </w:style>
  <w:style w:type="character" w:styleId="Verwijzingopmerking">
    <w:name w:val="annotation reference"/>
    <w:basedOn w:val="Standaardalinea-lettertype"/>
    <w:uiPriority w:val="99"/>
    <w:semiHidden/>
    <w:unhideWhenUsed/>
    <w:rsid w:val="00091805"/>
    <w:rPr>
      <w:sz w:val="16"/>
      <w:szCs w:val="16"/>
    </w:rPr>
  </w:style>
  <w:style w:type="paragraph" w:styleId="Tekstopmerking">
    <w:name w:val="annotation text"/>
    <w:basedOn w:val="Standaard"/>
    <w:link w:val="TekstopmerkingChar"/>
    <w:uiPriority w:val="99"/>
    <w:semiHidden/>
    <w:unhideWhenUsed/>
    <w:rsid w:val="000918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1805"/>
    <w:rPr>
      <w:sz w:val="20"/>
      <w:szCs w:val="20"/>
    </w:rPr>
  </w:style>
  <w:style w:type="paragraph" w:styleId="Onderwerpvanopmerking">
    <w:name w:val="annotation subject"/>
    <w:basedOn w:val="Tekstopmerking"/>
    <w:next w:val="Tekstopmerking"/>
    <w:link w:val="OnderwerpvanopmerkingChar"/>
    <w:uiPriority w:val="99"/>
    <w:semiHidden/>
    <w:unhideWhenUsed/>
    <w:rsid w:val="00091805"/>
    <w:rPr>
      <w:b/>
      <w:bCs/>
    </w:rPr>
  </w:style>
  <w:style w:type="character" w:customStyle="1" w:styleId="OnderwerpvanopmerkingChar">
    <w:name w:val="Onderwerp van opmerking Char"/>
    <w:basedOn w:val="TekstopmerkingChar"/>
    <w:link w:val="Onderwerpvanopmerking"/>
    <w:uiPriority w:val="99"/>
    <w:semiHidden/>
    <w:rsid w:val="00091805"/>
    <w:rPr>
      <w:b/>
      <w:bCs/>
      <w:sz w:val="20"/>
      <w:szCs w:val="20"/>
    </w:rPr>
  </w:style>
  <w:style w:type="character" w:styleId="Hyperlink">
    <w:name w:val="Hyperlink"/>
    <w:basedOn w:val="Standaardalinea-lettertype"/>
    <w:uiPriority w:val="99"/>
    <w:unhideWhenUsed/>
    <w:rsid w:val="002D3509"/>
    <w:rPr>
      <w:color w:val="0000FF" w:themeColor="hyperlink"/>
      <w:u w:val="single"/>
    </w:rPr>
  </w:style>
  <w:style w:type="paragraph" w:styleId="Plattetekst">
    <w:name w:val="Body Text"/>
    <w:basedOn w:val="Standaard"/>
    <w:link w:val="PlattetekstChar"/>
    <w:uiPriority w:val="99"/>
    <w:unhideWhenUsed/>
    <w:rsid w:val="00841DF2"/>
    <w:pPr>
      <w:spacing w:after="120"/>
    </w:pPr>
    <w:rPr>
      <w:rFonts w:ascii="Calibri" w:eastAsia="Times New Roman" w:hAnsi="Calibri" w:cs="Times New Roman"/>
      <w:sz w:val="24"/>
      <w:lang w:val="en-US" w:bidi="en-US"/>
    </w:rPr>
  </w:style>
  <w:style w:type="character" w:customStyle="1" w:styleId="PlattetekstChar">
    <w:name w:val="Platte tekst Char"/>
    <w:basedOn w:val="Standaardalinea-lettertype"/>
    <w:link w:val="Plattetekst"/>
    <w:uiPriority w:val="99"/>
    <w:rsid w:val="00841DF2"/>
    <w:rPr>
      <w:rFonts w:ascii="Calibri" w:eastAsia="Times New Roman" w:hAnsi="Calibri" w:cs="Times New Roman"/>
      <w:sz w:val="24"/>
      <w:lang w:val="en-US" w:bidi="en-US"/>
    </w:rPr>
  </w:style>
  <w:style w:type="paragraph" w:styleId="Lijstalinea">
    <w:name w:val="List Paragraph"/>
    <w:basedOn w:val="Standaard"/>
    <w:uiPriority w:val="34"/>
    <w:qFormat/>
    <w:rsid w:val="00605F6D"/>
    <w:pPr>
      <w:spacing w:after="0" w:line="240" w:lineRule="auto"/>
      <w:ind w:left="720"/>
    </w:pPr>
    <w:rPr>
      <w:rFonts w:ascii="Times New Roman" w:hAnsi="Times New Roman" w:cs="Times New Roman"/>
      <w:sz w:val="24"/>
      <w:szCs w:val="24"/>
      <w:lang w:eastAsia="nl-BE"/>
    </w:rPr>
  </w:style>
  <w:style w:type="paragraph" w:styleId="Normaalweb">
    <w:name w:val="Normal (Web)"/>
    <w:basedOn w:val="Standaard"/>
    <w:uiPriority w:val="99"/>
    <w:semiHidden/>
    <w:unhideWhenUsed/>
    <w:rsid w:val="00C5757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C5757F"/>
  </w:style>
  <w:style w:type="character" w:styleId="Zwaar">
    <w:name w:val="Strong"/>
    <w:basedOn w:val="Standaardalinea-lettertype"/>
    <w:uiPriority w:val="22"/>
    <w:qFormat/>
    <w:rsid w:val="003A295B"/>
    <w:rPr>
      <w:b/>
      <w:bCs/>
    </w:rPr>
  </w:style>
  <w:style w:type="character" w:customStyle="1" w:styleId="Kop4Char">
    <w:name w:val="Kop 4 Char"/>
    <w:basedOn w:val="Standaardalinea-lettertype"/>
    <w:link w:val="Kop4"/>
    <w:uiPriority w:val="9"/>
    <w:semiHidden/>
    <w:rsid w:val="00E64F64"/>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unhideWhenUsed/>
    <w:rsid w:val="002406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06BF"/>
  </w:style>
  <w:style w:type="paragraph" w:styleId="Voettekst">
    <w:name w:val="footer"/>
    <w:basedOn w:val="Standaard"/>
    <w:link w:val="VoettekstChar"/>
    <w:uiPriority w:val="99"/>
    <w:unhideWhenUsed/>
    <w:rsid w:val="002406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06BF"/>
  </w:style>
  <w:style w:type="character" w:styleId="Nadruk">
    <w:name w:val="Emphasis"/>
    <w:basedOn w:val="Standaardalinea-lettertype"/>
    <w:uiPriority w:val="20"/>
    <w:qFormat/>
    <w:rsid w:val="002476B9"/>
    <w:rPr>
      <w:i/>
      <w:iCs/>
    </w:rPr>
  </w:style>
  <w:style w:type="paragraph" w:styleId="Revisie">
    <w:name w:val="Revision"/>
    <w:hidden/>
    <w:uiPriority w:val="99"/>
    <w:semiHidden/>
    <w:rsid w:val="00E23D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5589">
      <w:bodyDiv w:val="1"/>
      <w:marLeft w:val="0"/>
      <w:marRight w:val="0"/>
      <w:marTop w:val="0"/>
      <w:marBottom w:val="0"/>
      <w:divBdr>
        <w:top w:val="none" w:sz="0" w:space="0" w:color="auto"/>
        <w:left w:val="none" w:sz="0" w:space="0" w:color="auto"/>
        <w:bottom w:val="none" w:sz="0" w:space="0" w:color="auto"/>
        <w:right w:val="none" w:sz="0" w:space="0" w:color="auto"/>
      </w:divBdr>
      <w:divsChild>
        <w:div w:id="712774923">
          <w:marLeft w:val="0"/>
          <w:marRight w:val="0"/>
          <w:marTop w:val="0"/>
          <w:marBottom w:val="0"/>
          <w:divBdr>
            <w:top w:val="none" w:sz="0" w:space="0" w:color="auto"/>
            <w:left w:val="none" w:sz="0" w:space="0" w:color="auto"/>
            <w:bottom w:val="none" w:sz="0" w:space="0" w:color="auto"/>
            <w:right w:val="none" w:sz="0" w:space="0" w:color="auto"/>
          </w:divBdr>
        </w:div>
        <w:div w:id="1699890255">
          <w:marLeft w:val="0"/>
          <w:marRight w:val="0"/>
          <w:marTop w:val="0"/>
          <w:marBottom w:val="0"/>
          <w:divBdr>
            <w:top w:val="none" w:sz="0" w:space="0" w:color="auto"/>
            <w:left w:val="none" w:sz="0" w:space="0" w:color="auto"/>
            <w:bottom w:val="none" w:sz="0" w:space="0" w:color="auto"/>
            <w:right w:val="none" w:sz="0" w:space="0" w:color="auto"/>
          </w:divBdr>
        </w:div>
        <w:div w:id="802622288">
          <w:marLeft w:val="0"/>
          <w:marRight w:val="0"/>
          <w:marTop w:val="0"/>
          <w:marBottom w:val="0"/>
          <w:divBdr>
            <w:top w:val="none" w:sz="0" w:space="0" w:color="auto"/>
            <w:left w:val="none" w:sz="0" w:space="0" w:color="auto"/>
            <w:bottom w:val="none" w:sz="0" w:space="0" w:color="auto"/>
            <w:right w:val="none" w:sz="0" w:space="0" w:color="auto"/>
          </w:divBdr>
        </w:div>
      </w:divsChild>
    </w:div>
    <w:div w:id="406612686">
      <w:bodyDiv w:val="1"/>
      <w:marLeft w:val="0"/>
      <w:marRight w:val="0"/>
      <w:marTop w:val="0"/>
      <w:marBottom w:val="0"/>
      <w:divBdr>
        <w:top w:val="none" w:sz="0" w:space="0" w:color="auto"/>
        <w:left w:val="none" w:sz="0" w:space="0" w:color="auto"/>
        <w:bottom w:val="none" w:sz="0" w:space="0" w:color="auto"/>
        <w:right w:val="none" w:sz="0" w:space="0" w:color="auto"/>
      </w:divBdr>
      <w:divsChild>
        <w:div w:id="386878691">
          <w:marLeft w:val="0"/>
          <w:marRight w:val="0"/>
          <w:marTop w:val="0"/>
          <w:marBottom w:val="0"/>
          <w:divBdr>
            <w:top w:val="none" w:sz="0" w:space="0" w:color="auto"/>
            <w:left w:val="none" w:sz="0" w:space="0" w:color="auto"/>
            <w:bottom w:val="none" w:sz="0" w:space="0" w:color="auto"/>
            <w:right w:val="none" w:sz="0" w:space="0" w:color="auto"/>
          </w:divBdr>
        </w:div>
        <w:div w:id="1217623366">
          <w:marLeft w:val="0"/>
          <w:marRight w:val="0"/>
          <w:marTop w:val="0"/>
          <w:marBottom w:val="0"/>
          <w:divBdr>
            <w:top w:val="none" w:sz="0" w:space="0" w:color="auto"/>
            <w:left w:val="none" w:sz="0" w:space="0" w:color="auto"/>
            <w:bottom w:val="none" w:sz="0" w:space="0" w:color="auto"/>
            <w:right w:val="none" w:sz="0" w:space="0" w:color="auto"/>
          </w:divBdr>
        </w:div>
        <w:div w:id="706759262">
          <w:marLeft w:val="0"/>
          <w:marRight w:val="0"/>
          <w:marTop w:val="0"/>
          <w:marBottom w:val="0"/>
          <w:divBdr>
            <w:top w:val="none" w:sz="0" w:space="0" w:color="auto"/>
            <w:left w:val="none" w:sz="0" w:space="0" w:color="auto"/>
            <w:bottom w:val="none" w:sz="0" w:space="0" w:color="auto"/>
            <w:right w:val="none" w:sz="0" w:space="0" w:color="auto"/>
          </w:divBdr>
        </w:div>
      </w:divsChild>
    </w:div>
    <w:div w:id="422992152">
      <w:bodyDiv w:val="1"/>
      <w:marLeft w:val="0"/>
      <w:marRight w:val="0"/>
      <w:marTop w:val="0"/>
      <w:marBottom w:val="0"/>
      <w:divBdr>
        <w:top w:val="none" w:sz="0" w:space="0" w:color="auto"/>
        <w:left w:val="none" w:sz="0" w:space="0" w:color="auto"/>
        <w:bottom w:val="none" w:sz="0" w:space="0" w:color="auto"/>
        <w:right w:val="none" w:sz="0" w:space="0" w:color="auto"/>
      </w:divBdr>
    </w:div>
    <w:div w:id="430515490">
      <w:bodyDiv w:val="1"/>
      <w:marLeft w:val="0"/>
      <w:marRight w:val="0"/>
      <w:marTop w:val="0"/>
      <w:marBottom w:val="0"/>
      <w:divBdr>
        <w:top w:val="none" w:sz="0" w:space="0" w:color="auto"/>
        <w:left w:val="none" w:sz="0" w:space="0" w:color="auto"/>
        <w:bottom w:val="none" w:sz="0" w:space="0" w:color="auto"/>
        <w:right w:val="none" w:sz="0" w:space="0" w:color="auto"/>
      </w:divBdr>
    </w:div>
    <w:div w:id="528953901">
      <w:bodyDiv w:val="1"/>
      <w:marLeft w:val="0"/>
      <w:marRight w:val="0"/>
      <w:marTop w:val="0"/>
      <w:marBottom w:val="0"/>
      <w:divBdr>
        <w:top w:val="none" w:sz="0" w:space="0" w:color="auto"/>
        <w:left w:val="none" w:sz="0" w:space="0" w:color="auto"/>
        <w:bottom w:val="none" w:sz="0" w:space="0" w:color="auto"/>
        <w:right w:val="none" w:sz="0" w:space="0" w:color="auto"/>
      </w:divBdr>
    </w:div>
    <w:div w:id="590354062">
      <w:bodyDiv w:val="1"/>
      <w:marLeft w:val="0"/>
      <w:marRight w:val="0"/>
      <w:marTop w:val="0"/>
      <w:marBottom w:val="0"/>
      <w:divBdr>
        <w:top w:val="none" w:sz="0" w:space="0" w:color="auto"/>
        <w:left w:val="none" w:sz="0" w:space="0" w:color="auto"/>
        <w:bottom w:val="none" w:sz="0" w:space="0" w:color="auto"/>
        <w:right w:val="none" w:sz="0" w:space="0" w:color="auto"/>
      </w:divBdr>
    </w:div>
    <w:div w:id="710807323">
      <w:bodyDiv w:val="1"/>
      <w:marLeft w:val="0"/>
      <w:marRight w:val="0"/>
      <w:marTop w:val="0"/>
      <w:marBottom w:val="0"/>
      <w:divBdr>
        <w:top w:val="none" w:sz="0" w:space="0" w:color="auto"/>
        <w:left w:val="none" w:sz="0" w:space="0" w:color="auto"/>
        <w:bottom w:val="none" w:sz="0" w:space="0" w:color="auto"/>
        <w:right w:val="none" w:sz="0" w:space="0" w:color="auto"/>
      </w:divBdr>
    </w:div>
    <w:div w:id="1107232620">
      <w:bodyDiv w:val="1"/>
      <w:marLeft w:val="0"/>
      <w:marRight w:val="0"/>
      <w:marTop w:val="0"/>
      <w:marBottom w:val="0"/>
      <w:divBdr>
        <w:top w:val="none" w:sz="0" w:space="0" w:color="auto"/>
        <w:left w:val="none" w:sz="0" w:space="0" w:color="auto"/>
        <w:bottom w:val="none" w:sz="0" w:space="0" w:color="auto"/>
        <w:right w:val="none" w:sz="0" w:space="0" w:color="auto"/>
      </w:divBdr>
    </w:div>
    <w:div w:id="1475486221">
      <w:bodyDiv w:val="1"/>
      <w:marLeft w:val="0"/>
      <w:marRight w:val="0"/>
      <w:marTop w:val="0"/>
      <w:marBottom w:val="0"/>
      <w:divBdr>
        <w:top w:val="none" w:sz="0" w:space="0" w:color="auto"/>
        <w:left w:val="none" w:sz="0" w:space="0" w:color="auto"/>
        <w:bottom w:val="none" w:sz="0" w:space="0" w:color="auto"/>
        <w:right w:val="none" w:sz="0" w:space="0" w:color="auto"/>
      </w:divBdr>
    </w:div>
    <w:div w:id="2076970673">
      <w:bodyDiv w:val="1"/>
      <w:marLeft w:val="0"/>
      <w:marRight w:val="0"/>
      <w:marTop w:val="0"/>
      <w:marBottom w:val="0"/>
      <w:divBdr>
        <w:top w:val="none" w:sz="0" w:space="0" w:color="auto"/>
        <w:left w:val="none" w:sz="0" w:space="0" w:color="auto"/>
        <w:bottom w:val="none" w:sz="0" w:space="0" w:color="auto"/>
        <w:right w:val="none" w:sz="0" w:space="0" w:color="auto"/>
      </w:divBdr>
    </w:div>
    <w:div w:id="212869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komoptegenkanker.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michils@komoptegenkanke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win.lauwers@komoptegenkanker.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nkermeldpunt.be" TargetMode="External"/><Relationship Id="rId4" Type="http://schemas.openxmlformats.org/officeDocument/2006/relationships/settings" Target="settings.xml"/><Relationship Id="rId9" Type="http://schemas.openxmlformats.org/officeDocument/2006/relationships/hyperlink" Target="http://www.kankermeldpunt.be" TargetMode="External"/><Relationship Id="rId14" Type="http://schemas.openxmlformats.org/officeDocument/2006/relationships/hyperlink" Target="http://www.komoptegenkanke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2186A-7E59-425E-9ED9-98ADA82B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727</Words>
  <Characters>3999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VLK</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hedwig</dc:creator>
  <cp:lastModifiedBy>bart lombaerts</cp:lastModifiedBy>
  <cp:revision>5</cp:revision>
  <cp:lastPrinted>2015-02-26T11:18:00Z</cp:lastPrinted>
  <dcterms:created xsi:type="dcterms:W3CDTF">2015-02-26T15:17:00Z</dcterms:created>
  <dcterms:modified xsi:type="dcterms:W3CDTF">2015-02-26T22:28:00Z</dcterms:modified>
</cp:coreProperties>
</file>